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17" w:type="dxa"/>
        <w:tblLook w:val="04A0" w:firstRow="1" w:lastRow="0" w:firstColumn="1" w:lastColumn="0" w:noHBand="0" w:noVBand="1"/>
      </w:tblPr>
      <w:tblGrid>
        <w:gridCol w:w="236"/>
        <w:gridCol w:w="8438"/>
      </w:tblGrid>
      <w:tr w:rsidR="006C2662" w:rsidRPr="00C76FB5" w14:paraId="7B44EB1F" w14:textId="77777777" w:rsidTr="00E3283A">
        <w:trPr>
          <w:trHeight w:val="1287"/>
        </w:trPr>
        <w:tc>
          <w:tcPr>
            <w:tcW w:w="236" w:type="dxa"/>
            <w:shd w:val="clear" w:color="auto" w:fill="auto"/>
          </w:tcPr>
          <w:p w14:paraId="7DDD36E8" w14:textId="77777777" w:rsidR="006C2662" w:rsidRPr="006B5536" w:rsidRDefault="006C2662" w:rsidP="00E3283A">
            <w:pPr>
              <w:rPr>
                <w:rFonts w:ascii="Comic Sans MS" w:hAnsi="Comic Sans MS"/>
                <w:bCs/>
                <w:sz w:val="20"/>
                <w:u w:val="single"/>
              </w:rPr>
            </w:pPr>
          </w:p>
        </w:tc>
        <w:tc>
          <w:tcPr>
            <w:tcW w:w="8438" w:type="dxa"/>
            <w:shd w:val="clear" w:color="auto" w:fill="auto"/>
          </w:tcPr>
          <w:p w14:paraId="2A904BDB" w14:textId="77777777" w:rsidR="006C2662" w:rsidRDefault="006C2662" w:rsidP="00E3283A">
            <w:pPr>
              <w:rPr>
                <w:b/>
                <w:bCs/>
                <w:color w:val="FF3300"/>
              </w:rPr>
            </w:pPr>
          </w:p>
          <w:tbl>
            <w:tblPr>
              <w:tblW w:w="8222" w:type="dxa"/>
              <w:tblLook w:val="04A0" w:firstRow="1" w:lastRow="0" w:firstColumn="1" w:lastColumn="0" w:noHBand="0" w:noVBand="1"/>
            </w:tblPr>
            <w:tblGrid>
              <w:gridCol w:w="1222"/>
              <w:gridCol w:w="1913"/>
              <w:gridCol w:w="1421"/>
              <w:gridCol w:w="1506"/>
              <w:gridCol w:w="2160"/>
            </w:tblGrid>
            <w:tr w:rsidR="006C2662" w:rsidRPr="00384131" w14:paraId="3DBF682F" w14:textId="77777777" w:rsidTr="00E3283A">
              <w:tc>
                <w:tcPr>
                  <w:tcW w:w="1337" w:type="dxa"/>
                  <w:shd w:val="clear" w:color="auto" w:fill="auto"/>
                </w:tcPr>
                <w:p w14:paraId="7CBAE7D9" w14:textId="77777777" w:rsidR="006C2662" w:rsidRPr="00384131" w:rsidRDefault="006C2662" w:rsidP="00E3283A">
                  <w:pPr>
                    <w:rPr>
                      <w:sz w:val="20"/>
                      <w:szCs w:val="20"/>
                    </w:rPr>
                  </w:pPr>
                  <w:r>
                    <w:rPr>
                      <w:noProof/>
                      <w:sz w:val="20"/>
                      <w:lang w:eastAsia="it-IT"/>
                    </w:rPr>
                    <w:drawing>
                      <wp:inline distT="0" distB="0" distL="0" distR="0" wp14:anchorId="1FAB146D" wp14:editId="013B4EA7">
                        <wp:extent cx="476250" cy="428625"/>
                        <wp:effectExtent l="19050" t="0" r="0" b="0"/>
                        <wp:docPr id="1" name="Immagine 1" descr="logo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443"/>
                                <pic:cNvPicPr>
                                  <a:picLocks noChangeAspect="1" noChangeArrowheads="1"/>
                                </pic:cNvPicPr>
                              </pic:nvPicPr>
                              <pic:blipFill>
                                <a:blip r:embed="rId5" cstate="print"/>
                                <a:srcRect/>
                                <a:stretch>
                                  <a:fillRect/>
                                </a:stretch>
                              </pic:blipFill>
                              <pic:spPr bwMode="auto">
                                <a:xfrm>
                                  <a:off x="0" y="0"/>
                                  <a:ext cx="476250" cy="428625"/>
                                </a:xfrm>
                                <a:prstGeom prst="rect">
                                  <a:avLst/>
                                </a:prstGeom>
                                <a:noFill/>
                                <a:ln w="9525">
                                  <a:noFill/>
                                  <a:miter lim="800000"/>
                                  <a:headEnd/>
                                  <a:tailEnd/>
                                </a:ln>
                              </pic:spPr>
                            </pic:pic>
                          </a:graphicData>
                        </a:graphic>
                      </wp:inline>
                    </w:drawing>
                  </w:r>
                </w:p>
              </w:tc>
              <w:tc>
                <w:tcPr>
                  <w:tcW w:w="1917" w:type="dxa"/>
                  <w:vMerge w:val="restart"/>
                  <w:shd w:val="clear" w:color="auto" w:fill="auto"/>
                </w:tcPr>
                <w:p w14:paraId="295D6120" w14:textId="77777777" w:rsidR="006C2662" w:rsidRPr="00384131" w:rsidRDefault="006C2662" w:rsidP="00E3283A">
                  <w:pPr>
                    <w:rPr>
                      <w:sz w:val="20"/>
                      <w:szCs w:val="20"/>
                    </w:rPr>
                  </w:pPr>
                  <w:r w:rsidRPr="00384131">
                    <w:rPr>
                      <w:b/>
                      <w:sz w:val="20"/>
                      <w:szCs w:val="20"/>
                    </w:rPr>
                    <w:t>Associazione Giochincorso</w:t>
                  </w:r>
                </w:p>
                <w:p w14:paraId="7E63D4AC" w14:textId="77777777" w:rsidR="006C2662" w:rsidRPr="00384131" w:rsidRDefault="006C2662" w:rsidP="00E3283A">
                  <w:pPr>
                    <w:rPr>
                      <w:sz w:val="20"/>
                      <w:szCs w:val="20"/>
                    </w:rPr>
                  </w:pPr>
                  <w:r w:rsidRPr="001912ED">
                    <w:rPr>
                      <w:sz w:val="20"/>
                      <w:szCs w:val="20"/>
                    </w:rPr>
                    <w:t xml:space="preserve">tel. 035/210115 - </w:t>
                  </w:r>
                  <w:hyperlink r:id="rId6" w:history="1">
                    <w:r w:rsidRPr="001912ED">
                      <w:rPr>
                        <w:rStyle w:val="Collegamentoipertestuale"/>
                        <w:sz w:val="20"/>
                        <w:szCs w:val="20"/>
                      </w:rPr>
                      <w:t>info@giochincorso.it</w:t>
                    </w:r>
                  </w:hyperlink>
                </w:p>
              </w:tc>
              <w:tc>
                <w:tcPr>
                  <w:tcW w:w="2033" w:type="dxa"/>
                  <w:shd w:val="clear" w:color="auto" w:fill="auto"/>
                </w:tcPr>
                <w:p w14:paraId="56E2D8B2" w14:textId="77777777" w:rsidR="006C2662" w:rsidRPr="00384131" w:rsidRDefault="006C2662" w:rsidP="00E3283A">
                  <w:pPr>
                    <w:rPr>
                      <w:sz w:val="20"/>
                      <w:szCs w:val="20"/>
                    </w:rPr>
                  </w:pPr>
                </w:p>
              </w:tc>
              <w:tc>
                <w:tcPr>
                  <w:tcW w:w="236" w:type="dxa"/>
                  <w:vMerge w:val="restart"/>
                  <w:shd w:val="clear" w:color="auto" w:fill="auto"/>
                </w:tcPr>
                <w:p w14:paraId="57A01B93" w14:textId="77777777" w:rsidR="006C2662" w:rsidRPr="00384131" w:rsidRDefault="006C2662" w:rsidP="00E3283A">
                  <w:pPr>
                    <w:rPr>
                      <w:sz w:val="20"/>
                      <w:szCs w:val="20"/>
                    </w:rPr>
                  </w:pPr>
                  <w:r>
                    <w:rPr>
                      <w:noProof/>
                      <w:lang w:eastAsia="it-IT"/>
                    </w:rPr>
                    <w:drawing>
                      <wp:inline distT="0" distB="0" distL="0" distR="0" wp14:anchorId="5B4500DB" wp14:editId="013EC780">
                        <wp:extent cx="800100" cy="7620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tc>
              <w:tc>
                <w:tcPr>
                  <w:tcW w:w="2699" w:type="dxa"/>
                  <w:vMerge w:val="restart"/>
                  <w:shd w:val="clear" w:color="auto" w:fill="auto"/>
                </w:tcPr>
                <w:p w14:paraId="344EBA5C" w14:textId="77777777" w:rsidR="006C2662" w:rsidRPr="00384131" w:rsidRDefault="006C2662" w:rsidP="00E3283A">
                  <w:pPr>
                    <w:pStyle w:val="Titolo8"/>
                    <w:jc w:val="center"/>
                    <w:rPr>
                      <w:rFonts w:ascii="Times New Roman" w:hAnsi="Times New Roman"/>
                      <w:b/>
                    </w:rPr>
                  </w:pPr>
                  <w:r w:rsidRPr="00384131">
                    <w:rPr>
                      <w:rFonts w:ascii="Times New Roman" w:hAnsi="Times New Roman"/>
                      <w:b/>
                    </w:rPr>
                    <w:t xml:space="preserve">Con il Patrocinio del </w:t>
                  </w:r>
                </w:p>
                <w:p w14:paraId="4B501ABC" w14:textId="77777777" w:rsidR="006C2662" w:rsidRPr="00384131" w:rsidRDefault="006C2662" w:rsidP="00E3283A">
                  <w:pPr>
                    <w:pStyle w:val="Titolo8"/>
                    <w:jc w:val="center"/>
                    <w:rPr>
                      <w:rFonts w:ascii="Times New Roman" w:hAnsi="Times New Roman"/>
                      <w:b/>
                    </w:rPr>
                  </w:pPr>
                  <w:r w:rsidRPr="00384131">
                    <w:rPr>
                      <w:rFonts w:ascii="Times New Roman" w:hAnsi="Times New Roman"/>
                      <w:b/>
                    </w:rPr>
                    <w:t xml:space="preserve">Comune di </w:t>
                  </w:r>
                </w:p>
                <w:p w14:paraId="5B1E8ACB" w14:textId="77777777" w:rsidR="006C2662" w:rsidRPr="00384131" w:rsidRDefault="006C2662" w:rsidP="00E3283A">
                  <w:pPr>
                    <w:rPr>
                      <w:b/>
                      <w:sz w:val="20"/>
                      <w:szCs w:val="20"/>
                    </w:rPr>
                  </w:pPr>
                  <w:r w:rsidRPr="00384131">
                    <w:rPr>
                      <w:b/>
                      <w:sz w:val="20"/>
                      <w:szCs w:val="20"/>
                    </w:rPr>
                    <w:t xml:space="preserve">            </w:t>
                  </w:r>
                  <w:r>
                    <w:rPr>
                      <w:b/>
                      <w:sz w:val="20"/>
                      <w:szCs w:val="20"/>
                    </w:rPr>
                    <w:t>Paladina</w:t>
                  </w:r>
                </w:p>
              </w:tc>
            </w:tr>
            <w:tr w:rsidR="006C2662" w:rsidRPr="00384131" w14:paraId="6C8E5754" w14:textId="77777777" w:rsidTr="00E3283A">
              <w:tc>
                <w:tcPr>
                  <w:tcW w:w="1337" w:type="dxa"/>
                  <w:shd w:val="clear" w:color="auto" w:fill="auto"/>
                </w:tcPr>
                <w:p w14:paraId="730CB620" w14:textId="77777777" w:rsidR="006C2662" w:rsidRPr="00384131" w:rsidRDefault="006C2662" w:rsidP="00E3283A">
                  <w:pPr>
                    <w:rPr>
                      <w:sz w:val="20"/>
                      <w:szCs w:val="20"/>
                    </w:rPr>
                  </w:pPr>
                </w:p>
              </w:tc>
              <w:tc>
                <w:tcPr>
                  <w:tcW w:w="1917" w:type="dxa"/>
                  <w:vMerge/>
                  <w:shd w:val="clear" w:color="auto" w:fill="auto"/>
                </w:tcPr>
                <w:p w14:paraId="49B3EEC6" w14:textId="77777777" w:rsidR="006C2662" w:rsidRPr="00384131" w:rsidRDefault="006C2662" w:rsidP="00E3283A">
                  <w:pPr>
                    <w:rPr>
                      <w:sz w:val="20"/>
                      <w:szCs w:val="20"/>
                    </w:rPr>
                  </w:pPr>
                </w:p>
              </w:tc>
              <w:tc>
                <w:tcPr>
                  <w:tcW w:w="2033" w:type="dxa"/>
                  <w:shd w:val="clear" w:color="auto" w:fill="auto"/>
                </w:tcPr>
                <w:p w14:paraId="16DBF33B" w14:textId="77777777" w:rsidR="006C2662" w:rsidRPr="00384131" w:rsidRDefault="006C2662" w:rsidP="00E3283A">
                  <w:pPr>
                    <w:rPr>
                      <w:sz w:val="20"/>
                      <w:szCs w:val="20"/>
                    </w:rPr>
                  </w:pPr>
                </w:p>
              </w:tc>
              <w:tc>
                <w:tcPr>
                  <w:tcW w:w="236" w:type="dxa"/>
                  <w:vMerge/>
                  <w:shd w:val="clear" w:color="auto" w:fill="auto"/>
                </w:tcPr>
                <w:p w14:paraId="0F0ED4FC" w14:textId="77777777" w:rsidR="006C2662" w:rsidRPr="00384131" w:rsidRDefault="006C2662" w:rsidP="00E3283A">
                  <w:pPr>
                    <w:rPr>
                      <w:sz w:val="20"/>
                      <w:szCs w:val="20"/>
                    </w:rPr>
                  </w:pPr>
                </w:p>
              </w:tc>
              <w:tc>
                <w:tcPr>
                  <w:tcW w:w="2699" w:type="dxa"/>
                  <w:vMerge/>
                  <w:shd w:val="clear" w:color="auto" w:fill="auto"/>
                </w:tcPr>
                <w:p w14:paraId="470D8404" w14:textId="77777777" w:rsidR="006C2662" w:rsidRPr="00384131" w:rsidRDefault="006C2662" w:rsidP="00E3283A">
                  <w:pPr>
                    <w:rPr>
                      <w:sz w:val="20"/>
                      <w:szCs w:val="20"/>
                    </w:rPr>
                  </w:pPr>
                </w:p>
              </w:tc>
            </w:tr>
          </w:tbl>
          <w:p w14:paraId="2BB93577" w14:textId="77777777" w:rsidR="006C2662" w:rsidRPr="002E62B8" w:rsidRDefault="006C2662" w:rsidP="00E3283A">
            <w:pPr>
              <w:rPr>
                <w:sz w:val="20"/>
                <w:szCs w:val="20"/>
              </w:rPr>
            </w:pPr>
          </w:p>
        </w:tc>
      </w:tr>
    </w:tbl>
    <w:p w14:paraId="1DFCFCC0" w14:textId="77777777" w:rsidR="00F11F8E" w:rsidRDefault="00F11F8E" w:rsidP="006C2662">
      <w:pPr>
        <w:pStyle w:val="Corpodeltesto2"/>
        <w:spacing w:before="120"/>
        <w:jc w:val="center"/>
        <w:rPr>
          <w:rFonts w:ascii="Comic Sans MS" w:hAnsi="Comic Sans MS"/>
          <w:sz w:val="22"/>
          <w:szCs w:val="22"/>
        </w:rPr>
      </w:pPr>
    </w:p>
    <w:p w14:paraId="0D79083A" w14:textId="77777777" w:rsidR="001976B1" w:rsidRDefault="006C2662" w:rsidP="006C2662">
      <w:pPr>
        <w:pStyle w:val="Corpodeltesto2"/>
        <w:spacing w:before="120"/>
        <w:jc w:val="center"/>
        <w:rPr>
          <w:rFonts w:ascii="Comic Sans MS" w:hAnsi="Comic Sans MS"/>
          <w:sz w:val="22"/>
          <w:szCs w:val="22"/>
        </w:rPr>
      </w:pPr>
      <w:r>
        <w:rPr>
          <w:rFonts w:ascii="Comic Sans MS" w:hAnsi="Comic Sans MS"/>
          <w:sz w:val="22"/>
          <w:szCs w:val="22"/>
        </w:rPr>
        <w:t>Per la sc</w:t>
      </w:r>
      <w:r w:rsidRPr="008D6BC4">
        <w:rPr>
          <w:rFonts w:ascii="Comic Sans MS" w:hAnsi="Comic Sans MS"/>
          <w:sz w:val="22"/>
          <w:szCs w:val="22"/>
        </w:rPr>
        <w:t>uol</w:t>
      </w:r>
      <w:r>
        <w:rPr>
          <w:rFonts w:ascii="Comic Sans MS" w:hAnsi="Comic Sans MS"/>
          <w:sz w:val="22"/>
          <w:szCs w:val="22"/>
        </w:rPr>
        <w:t>a</w:t>
      </w:r>
      <w:r w:rsidRPr="008D6BC4">
        <w:rPr>
          <w:rFonts w:ascii="Comic Sans MS" w:hAnsi="Comic Sans MS"/>
          <w:sz w:val="22"/>
          <w:szCs w:val="22"/>
        </w:rPr>
        <w:t xml:space="preserve"> </w:t>
      </w:r>
      <w:r w:rsidR="00866598">
        <w:rPr>
          <w:rFonts w:ascii="Comic Sans MS" w:hAnsi="Comic Sans MS"/>
          <w:b/>
          <w:sz w:val="22"/>
          <w:szCs w:val="22"/>
        </w:rPr>
        <w:t>S</w:t>
      </w:r>
      <w:r w:rsidR="00246FFC" w:rsidRPr="00866598">
        <w:rPr>
          <w:rFonts w:ascii="Comic Sans MS" w:hAnsi="Comic Sans MS"/>
          <w:b/>
          <w:sz w:val="22"/>
          <w:szCs w:val="22"/>
        </w:rPr>
        <w:t>econdaria</w:t>
      </w:r>
      <w:r w:rsidR="00246FFC">
        <w:rPr>
          <w:rFonts w:ascii="Comic Sans MS" w:hAnsi="Comic Sans MS"/>
          <w:sz w:val="22"/>
          <w:szCs w:val="22"/>
        </w:rPr>
        <w:t xml:space="preserve"> </w:t>
      </w:r>
      <w:r>
        <w:rPr>
          <w:rFonts w:ascii="Comic Sans MS" w:hAnsi="Comic Sans MS"/>
          <w:sz w:val="22"/>
          <w:szCs w:val="22"/>
        </w:rPr>
        <w:t xml:space="preserve">di </w:t>
      </w:r>
      <w:r>
        <w:rPr>
          <w:rFonts w:ascii="Comic Sans MS" w:hAnsi="Comic Sans MS"/>
          <w:b/>
          <w:bCs/>
          <w:sz w:val="22"/>
          <w:szCs w:val="22"/>
        </w:rPr>
        <w:t>Paladina</w:t>
      </w:r>
      <w:r>
        <w:rPr>
          <w:rFonts w:ascii="Comic Sans MS" w:hAnsi="Comic Sans MS"/>
          <w:sz w:val="22"/>
          <w:szCs w:val="22"/>
        </w:rPr>
        <w:t xml:space="preserve"> il Comune e l’Associazione Giochincorso </w:t>
      </w:r>
    </w:p>
    <w:p w14:paraId="773D4E91" w14:textId="77777777" w:rsidR="006C2662" w:rsidRPr="008D6BC4" w:rsidRDefault="006C2662" w:rsidP="006C2662">
      <w:pPr>
        <w:pStyle w:val="Corpodeltesto2"/>
        <w:spacing w:before="120"/>
        <w:jc w:val="center"/>
        <w:rPr>
          <w:rFonts w:ascii="Comic Sans MS" w:hAnsi="Comic Sans MS"/>
          <w:sz w:val="22"/>
          <w:szCs w:val="22"/>
        </w:rPr>
      </w:pPr>
      <w:r>
        <w:rPr>
          <w:rFonts w:ascii="Comic Sans MS" w:hAnsi="Comic Sans MS"/>
          <w:sz w:val="22"/>
          <w:szCs w:val="22"/>
        </w:rPr>
        <w:t xml:space="preserve">per l’a.s. </w:t>
      </w:r>
      <w:r w:rsidRPr="008D6BC4">
        <w:rPr>
          <w:rFonts w:ascii="Comic Sans MS" w:hAnsi="Comic Sans MS"/>
          <w:sz w:val="22"/>
          <w:szCs w:val="22"/>
        </w:rPr>
        <w:t>20</w:t>
      </w:r>
      <w:r>
        <w:rPr>
          <w:rFonts w:ascii="Comic Sans MS" w:hAnsi="Comic Sans MS"/>
          <w:sz w:val="22"/>
          <w:szCs w:val="22"/>
        </w:rPr>
        <w:t>22</w:t>
      </w:r>
      <w:r w:rsidRPr="008D6BC4">
        <w:rPr>
          <w:rFonts w:ascii="Comic Sans MS" w:hAnsi="Comic Sans MS"/>
          <w:sz w:val="22"/>
          <w:szCs w:val="22"/>
        </w:rPr>
        <w:t>/20</w:t>
      </w:r>
      <w:r>
        <w:rPr>
          <w:rFonts w:ascii="Comic Sans MS" w:hAnsi="Comic Sans MS"/>
          <w:sz w:val="22"/>
          <w:szCs w:val="22"/>
        </w:rPr>
        <w:t>23</w:t>
      </w:r>
      <w:r w:rsidRPr="008D6BC4">
        <w:rPr>
          <w:rFonts w:ascii="Comic Sans MS" w:hAnsi="Comic Sans MS"/>
          <w:sz w:val="22"/>
          <w:szCs w:val="22"/>
        </w:rPr>
        <w:t xml:space="preserve"> </w:t>
      </w:r>
      <w:r>
        <w:rPr>
          <w:rFonts w:ascii="Comic Sans MS" w:hAnsi="Comic Sans MS"/>
          <w:sz w:val="22"/>
          <w:szCs w:val="22"/>
        </w:rPr>
        <w:t>propone:</w:t>
      </w:r>
    </w:p>
    <w:p w14:paraId="05FC050B" w14:textId="77777777" w:rsidR="006C2662" w:rsidRDefault="006C2662" w:rsidP="006C2662">
      <w:pPr>
        <w:pStyle w:val="Corpodeltesto2"/>
        <w:spacing w:before="120"/>
        <w:ind w:left="284"/>
        <w:jc w:val="center"/>
        <w:rPr>
          <w:rFonts w:ascii="Comic Sans MS" w:hAnsi="Comic Sans MS"/>
          <w:sz w:val="22"/>
          <w:szCs w:val="22"/>
        </w:rPr>
      </w:pPr>
      <w:r w:rsidRPr="00BB25C7">
        <w:rPr>
          <w:rFonts w:ascii="Comic Sans MS" w:hAnsi="Comic Sans MS"/>
          <w:b/>
          <w:bCs/>
          <w:sz w:val="22"/>
          <w:szCs w:val="22"/>
        </w:rPr>
        <w:t>SPAZIO COMPITI  Lunedì e Mercoledì</w:t>
      </w:r>
      <w:r>
        <w:rPr>
          <w:rFonts w:ascii="Comic Sans MS" w:hAnsi="Comic Sans MS"/>
          <w:sz w:val="22"/>
          <w:szCs w:val="22"/>
        </w:rPr>
        <w:t xml:space="preserve"> pomeriggio dalle ore 15:00 alle 16:30</w:t>
      </w:r>
    </w:p>
    <w:p w14:paraId="305A2DEB" w14:textId="77777777" w:rsidR="006C2662" w:rsidRDefault="006C2662" w:rsidP="006C2662">
      <w:pPr>
        <w:jc w:val="both"/>
        <w:rPr>
          <w:rFonts w:ascii="Comic Sans MS" w:hAnsi="Comic Sans MS"/>
          <w:b/>
          <w:bCs/>
          <w:color w:val="000000"/>
        </w:rPr>
      </w:pPr>
    </w:p>
    <w:p w14:paraId="0EA06FAF" w14:textId="77777777" w:rsidR="006C2662" w:rsidRDefault="006C2662" w:rsidP="006C2662">
      <w:pPr>
        <w:jc w:val="both"/>
        <w:rPr>
          <w:rFonts w:ascii="Comic Sans MS" w:hAnsi="Comic Sans MS"/>
          <w:color w:val="000000"/>
        </w:rPr>
      </w:pPr>
      <w:r w:rsidRPr="00395E9C">
        <w:rPr>
          <w:rFonts w:ascii="Comic Sans MS" w:hAnsi="Comic Sans MS"/>
          <w:b/>
          <w:bCs/>
          <w:color w:val="000000"/>
        </w:rPr>
        <w:t>Costi complessivi del servizio, per l’intero anno scolastico:</w:t>
      </w:r>
      <w:r w:rsidRPr="00395E9C">
        <w:rPr>
          <w:rFonts w:ascii="Comic Sans MS" w:hAnsi="Comic Sans MS"/>
          <w:color w:val="000000"/>
        </w:rPr>
        <w:t xml:space="preserve"> </w:t>
      </w:r>
      <w:r w:rsidR="001666EF">
        <w:rPr>
          <w:rFonts w:ascii="Comic Sans MS" w:hAnsi="Comic Sans MS"/>
          <w:color w:val="000000"/>
        </w:rPr>
        <w:t xml:space="preserve">da un minimo di 30 € ad un massimo di </w:t>
      </w:r>
      <w:r w:rsidR="001666EF" w:rsidRPr="001666EF">
        <w:rPr>
          <w:rFonts w:ascii="Comic Sans MS" w:hAnsi="Comic Sans MS"/>
          <w:color w:val="000000"/>
        </w:rPr>
        <w:t xml:space="preserve">80 </w:t>
      </w:r>
      <w:r w:rsidR="00246FFC" w:rsidRPr="001666EF">
        <w:rPr>
          <w:rFonts w:ascii="Comic Sans MS" w:hAnsi="Comic Sans MS"/>
          <w:sz w:val="20"/>
          <w:szCs w:val="20"/>
        </w:rPr>
        <w:t>€</w:t>
      </w:r>
      <w:r w:rsidR="001666EF" w:rsidRPr="001666EF">
        <w:rPr>
          <w:rFonts w:ascii="Comic Sans MS" w:hAnsi="Comic Sans MS"/>
          <w:sz w:val="20"/>
          <w:szCs w:val="20"/>
        </w:rPr>
        <w:t>.</w:t>
      </w:r>
    </w:p>
    <w:p w14:paraId="3BE941D9" w14:textId="6D107BA2" w:rsidR="006C2662" w:rsidRDefault="006C2662" w:rsidP="006C2662">
      <w:pPr>
        <w:jc w:val="both"/>
        <w:rPr>
          <w:rFonts w:ascii="Comic Sans MS" w:hAnsi="Comic Sans MS"/>
          <w:sz w:val="20"/>
          <w:szCs w:val="20"/>
        </w:rPr>
      </w:pPr>
      <w:bookmarkStart w:id="0" w:name="_Hlk531270671"/>
      <w:r>
        <w:rPr>
          <w:rFonts w:ascii="Comic Sans MS" w:hAnsi="Comic Sans MS"/>
          <w:sz w:val="20"/>
          <w:szCs w:val="20"/>
        </w:rPr>
        <w:t xml:space="preserve">Attivazione dei servizi con un numero </w:t>
      </w:r>
      <w:r w:rsidR="001666EF">
        <w:rPr>
          <w:rFonts w:ascii="Comic Sans MS" w:hAnsi="Comic Sans MS"/>
          <w:sz w:val="20"/>
          <w:szCs w:val="20"/>
        </w:rPr>
        <w:t xml:space="preserve">minimo di </w:t>
      </w:r>
      <w:r w:rsidR="002843BC">
        <w:rPr>
          <w:rFonts w:ascii="Comic Sans MS" w:hAnsi="Comic Sans MS"/>
          <w:sz w:val="20"/>
          <w:szCs w:val="20"/>
        </w:rPr>
        <w:t>8</w:t>
      </w:r>
      <w:r>
        <w:rPr>
          <w:rFonts w:ascii="Comic Sans MS" w:hAnsi="Comic Sans MS"/>
          <w:sz w:val="20"/>
          <w:szCs w:val="20"/>
        </w:rPr>
        <w:t xml:space="preserve"> i</w:t>
      </w:r>
      <w:r w:rsidR="00F11F8E">
        <w:rPr>
          <w:rFonts w:ascii="Comic Sans MS" w:hAnsi="Comic Sans MS"/>
          <w:sz w:val="20"/>
          <w:szCs w:val="20"/>
        </w:rPr>
        <w:t>scritti fino ad un massimo di 15</w:t>
      </w:r>
      <w:r>
        <w:rPr>
          <w:rFonts w:ascii="Comic Sans MS" w:hAnsi="Comic Sans MS"/>
          <w:sz w:val="20"/>
          <w:szCs w:val="20"/>
        </w:rPr>
        <w:t>.</w:t>
      </w:r>
      <w:bookmarkEnd w:id="0"/>
    </w:p>
    <w:p w14:paraId="7E90014A" w14:textId="77777777" w:rsidR="006C2662" w:rsidRPr="009752BC" w:rsidRDefault="006C2662" w:rsidP="006C2662">
      <w:pPr>
        <w:ind w:right="-1"/>
        <w:jc w:val="both"/>
        <w:rPr>
          <w:rFonts w:ascii="Comic Sans MS" w:hAnsi="Comic Sans MS"/>
          <w:sz w:val="20"/>
          <w:szCs w:val="20"/>
        </w:rPr>
      </w:pPr>
      <w:r w:rsidRPr="00FE6086">
        <w:rPr>
          <w:rFonts w:ascii="Comic Sans MS" w:hAnsi="Comic Sans MS"/>
          <w:sz w:val="20"/>
          <w:szCs w:val="20"/>
        </w:rPr>
        <w:t xml:space="preserve">Per confermare l’iscrizione va </w:t>
      </w:r>
      <w:r>
        <w:rPr>
          <w:rFonts w:ascii="Comic Sans MS" w:hAnsi="Comic Sans MS"/>
          <w:sz w:val="20"/>
          <w:szCs w:val="20"/>
        </w:rPr>
        <w:t>inviato</w:t>
      </w:r>
      <w:r w:rsidR="009752BC">
        <w:rPr>
          <w:rFonts w:ascii="Comic Sans MS" w:hAnsi="Comic Sans MS"/>
          <w:sz w:val="20"/>
          <w:szCs w:val="20"/>
        </w:rPr>
        <w:t xml:space="preserve"> il</w:t>
      </w:r>
      <w:r>
        <w:rPr>
          <w:rFonts w:ascii="Comic Sans MS" w:hAnsi="Comic Sans MS"/>
          <w:sz w:val="20"/>
          <w:szCs w:val="20"/>
        </w:rPr>
        <w:t xml:space="preserve"> modulo seguente</w:t>
      </w:r>
      <w:r w:rsidRPr="00FE6086">
        <w:rPr>
          <w:rFonts w:ascii="Comic Sans MS" w:hAnsi="Comic Sans MS"/>
          <w:sz w:val="20"/>
          <w:szCs w:val="20"/>
        </w:rPr>
        <w:t xml:space="preserve"> entro</w:t>
      </w:r>
      <w:r>
        <w:rPr>
          <w:rFonts w:ascii="Comic Sans MS" w:hAnsi="Comic Sans MS"/>
          <w:sz w:val="20"/>
          <w:szCs w:val="20"/>
        </w:rPr>
        <w:t xml:space="preserve"> il 30 Giugno</w:t>
      </w:r>
      <w:r w:rsidRPr="00FE6086">
        <w:rPr>
          <w:rFonts w:ascii="Comic Sans MS" w:hAnsi="Comic Sans MS"/>
          <w:sz w:val="20"/>
          <w:szCs w:val="20"/>
        </w:rPr>
        <w:t xml:space="preserve"> 20</w:t>
      </w:r>
      <w:r>
        <w:rPr>
          <w:rFonts w:ascii="Comic Sans MS" w:hAnsi="Comic Sans MS"/>
          <w:sz w:val="20"/>
          <w:szCs w:val="20"/>
        </w:rPr>
        <w:t>22</w:t>
      </w:r>
      <w:r w:rsidR="009752BC">
        <w:rPr>
          <w:rFonts w:ascii="Comic Sans MS" w:hAnsi="Comic Sans MS"/>
          <w:sz w:val="20"/>
          <w:szCs w:val="20"/>
        </w:rPr>
        <w:t xml:space="preserve">. </w:t>
      </w:r>
      <w:r w:rsidRPr="00FE6086">
        <w:rPr>
          <w:rFonts w:ascii="Comic Sans MS" w:hAnsi="Comic Sans MS"/>
          <w:b/>
          <w:sz w:val="20"/>
          <w:szCs w:val="20"/>
        </w:rPr>
        <w:t>Gli iscritti verranno contattati direttamente dall’Associazione per la conferma e il pagamento dell’iscrizione.</w:t>
      </w:r>
    </w:p>
    <w:p w14:paraId="758E5D74" w14:textId="77777777" w:rsidR="006C2662" w:rsidRDefault="006C2662" w:rsidP="006C2662">
      <w:pPr>
        <w:ind w:right="-1"/>
        <w:jc w:val="both"/>
        <w:rPr>
          <w:rFonts w:ascii="Comic Sans MS" w:hAnsi="Comic Sans MS"/>
          <w:b/>
          <w:sz w:val="20"/>
          <w:szCs w:val="20"/>
        </w:rPr>
      </w:pPr>
    </w:p>
    <w:p w14:paraId="71A428CB" w14:textId="50C2E43A" w:rsidR="006C2662" w:rsidRPr="004823A5" w:rsidRDefault="006C2662" w:rsidP="006C2662">
      <w:pPr>
        <w:ind w:right="-1"/>
        <w:jc w:val="both"/>
        <w:rPr>
          <w:rFonts w:ascii="Arial" w:hAnsi="Arial" w:cs="Arial"/>
          <w:b/>
          <w:bCs/>
          <w:sz w:val="20"/>
          <w:szCs w:val="20"/>
        </w:rPr>
      </w:pPr>
      <w:r w:rsidRPr="008263E6">
        <w:rPr>
          <w:rFonts w:ascii="Comic Sans MS" w:hAnsi="Comic Sans MS"/>
          <w:b/>
          <w:bCs/>
          <w:sz w:val="20"/>
          <w:szCs w:val="20"/>
        </w:rPr>
        <w:t xml:space="preserve">Il servizio di svolge </w:t>
      </w:r>
      <w:r w:rsidRPr="001976B1">
        <w:rPr>
          <w:rFonts w:ascii="Comic Sans MS" w:hAnsi="Comic Sans MS"/>
          <w:b/>
          <w:bCs/>
          <w:sz w:val="20"/>
          <w:szCs w:val="20"/>
        </w:rPr>
        <w:t>presso La Scuola Media</w:t>
      </w:r>
      <w:r w:rsidR="009752BC">
        <w:rPr>
          <w:rFonts w:ascii="Comic Sans MS" w:hAnsi="Comic Sans MS"/>
          <w:b/>
          <w:bCs/>
          <w:sz w:val="20"/>
          <w:szCs w:val="20"/>
        </w:rPr>
        <w:t>;</w:t>
      </w:r>
      <w:r w:rsidRPr="001976B1">
        <w:rPr>
          <w:rFonts w:ascii="Comic Sans MS" w:hAnsi="Comic Sans MS"/>
          <w:b/>
          <w:bCs/>
          <w:sz w:val="20"/>
          <w:szCs w:val="20"/>
        </w:rPr>
        <w:t xml:space="preserve"> p</w:t>
      </w:r>
      <w:r w:rsidRPr="001976B1">
        <w:rPr>
          <w:rFonts w:ascii="Arial" w:hAnsi="Arial" w:cs="Arial"/>
          <w:b/>
          <w:bCs/>
          <w:sz w:val="20"/>
          <w:szCs w:val="20"/>
        </w:rPr>
        <w:t>er</w:t>
      </w:r>
      <w:r>
        <w:rPr>
          <w:rFonts w:ascii="Arial" w:hAnsi="Arial" w:cs="Arial"/>
          <w:b/>
          <w:bCs/>
          <w:sz w:val="20"/>
          <w:szCs w:val="20"/>
        </w:rPr>
        <w:t xml:space="preserve"> confermare l’iscrizione,</w:t>
      </w:r>
      <w:r w:rsidRPr="004823A5">
        <w:rPr>
          <w:rFonts w:ascii="Arial" w:hAnsi="Arial" w:cs="Arial"/>
          <w:b/>
          <w:bCs/>
          <w:sz w:val="20"/>
          <w:szCs w:val="20"/>
        </w:rPr>
        <w:t xml:space="preserve"> compilare il seguente modulo e inviarlo via e-mail a </w:t>
      </w:r>
      <w:hyperlink r:id="rId8" w:history="1">
        <w:r w:rsidRPr="004823A5">
          <w:rPr>
            <w:rStyle w:val="Collegamentoipertestuale"/>
            <w:rFonts w:ascii="Arial" w:hAnsi="Arial" w:cs="Arial"/>
            <w:b/>
            <w:bCs/>
            <w:sz w:val="20"/>
            <w:szCs w:val="20"/>
          </w:rPr>
          <w:t>info@giochincorso.it</w:t>
        </w:r>
      </w:hyperlink>
      <w:r w:rsidRPr="004823A5">
        <w:rPr>
          <w:rFonts w:ascii="Arial" w:hAnsi="Arial" w:cs="Arial"/>
          <w:b/>
          <w:bCs/>
          <w:sz w:val="20"/>
          <w:szCs w:val="20"/>
        </w:rPr>
        <w:t xml:space="preserve"> entro il </w:t>
      </w:r>
      <w:r>
        <w:rPr>
          <w:rFonts w:ascii="Arial" w:hAnsi="Arial" w:cs="Arial"/>
          <w:b/>
          <w:bCs/>
          <w:sz w:val="20"/>
          <w:szCs w:val="20"/>
        </w:rPr>
        <w:t>30</w:t>
      </w:r>
      <w:r w:rsidRPr="004823A5">
        <w:rPr>
          <w:rFonts w:ascii="Arial" w:hAnsi="Arial" w:cs="Arial"/>
          <w:b/>
          <w:bCs/>
          <w:sz w:val="20"/>
          <w:szCs w:val="20"/>
        </w:rPr>
        <w:t>/0</w:t>
      </w:r>
      <w:r>
        <w:rPr>
          <w:rFonts w:ascii="Arial" w:hAnsi="Arial" w:cs="Arial"/>
          <w:b/>
          <w:bCs/>
          <w:sz w:val="20"/>
          <w:szCs w:val="20"/>
        </w:rPr>
        <w:t>6</w:t>
      </w:r>
      <w:r w:rsidRPr="004823A5">
        <w:rPr>
          <w:rFonts w:ascii="Arial" w:hAnsi="Arial" w:cs="Arial"/>
          <w:b/>
          <w:bCs/>
          <w:sz w:val="20"/>
          <w:szCs w:val="20"/>
        </w:rPr>
        <w:t>/20</w:t>
      </w:r>
      <w:r>
        <w:rPr>
          <w:rFonts w:ascii="Arial" w:hAnsi="Arial" w:cs="Arial"/>
          <w:b/>
          <w:bCs/>
          <w:sz w:val="20"/>
          <w:szCs w:val="20"/>
        </w:rPr>
        <w:t>22</w:t>
      </w:r>
      <w:r w:rsidRPr="004823A5">
        <w:rPr>
          <w:rFonts w:ascii="Arial" w:hAnsi="Arial" w:cs="Arial"/>
          <w:b/>
          <w:bCs/>
          <w:sz w:val="20"/>
          <w:szCs w:val="20"/>
        </w:rPr>
        <w:t>.</w:t>
      </w:r>
      <w:r>
        <w:rPr>
          <w:rFonts w:ascii="Arial" w:hAnsi="Arial" w:cs="Arial"/>
          <w:b/>
          <w:bCs/>
          <w:sz w:val="20"/>
          <w:szCs w:val="20"/>
        </w:rPr>
        <w:t xml:space="preserve"> </w:t>
      </w:r>
      <w:r w:rsidRPr="004823A5">
        <w:rPr>
          <w:rFonts w:ascii="Arial" w:hAnsi="Arial" w:cs="Arial"/>
          <w:b/>
          <w:bCs/>
          <w:sz w:val="20"/>
          <w:szCs w:val="20"/>
        </w:rPr>
        <w:t>Per maggiori informazioni potete contattare il numero 035/210115.</w:t>
      </w:r>
    </w:p>
    <w:p w14:paraId="41BDE51D" w14:textId="77777777" w:rsidR="006C2662" w:rsidRPr="004823A5" w:rsidRDefault="006C2662" w:rsidP="006C2662">
      <w:pPr>
        <w:ind w:firstLine="708"/>
        <w:rPr>
          <w:rFonts w:ascii="Arial" w:hAnsi="Arial" w:cs="Arial"/>
          <w:b/>
          <w:bCs/>
          <w:sz w:val="20"/>
          <w:szCs w:val="20"/>
        </w:rPr>
      </w:pPr>
    </w:p>
    <w:p w14:paraId="2D0B5CA2" w14:textId="77777777" w:rsidR="006C2662" w:rsidRPr="004823A5" w:rsidRDefault="006C2662" w:rsidP="006C2662">
      <w:pPr>
        <w:rPr>
          <w:b/>
          <w:bCs/>
        </w:rPr>
      </w:pPr>
      <w:r w:rsidRPr="004823A5">
        <w:rPr>
          <w:b/>
          <w:bCs/>
        </w:rPr>
        <w:t>Richiesta di Adesione all’Associazione del Bambino:</w:t>
      </w:r>
    </w:p>
    <w:p w14:paraId="27ED7730" w14:textId="77777777" w:rsidR="006C2662" w:rsidRDefault="006C2662" w:rsidP="006C2662"/>
    <w:p w14:paraId="5C023916" w14:textId="77777777" w:rsidR="006C2662" w:rsidRDefault="006C2662" w:rsidP="006C2662">
      <w:r>
        <w:t>Cognome: _______________________________________Nome: _________________________________</w:t>
      </w:r>
    </w:p>
    <w:p w14:paraId="5C54FA3A" w14:textId="77777777" w:rsidR="006C2662" w:rsidRDefault="006C2662" w:rsidP="006C2662"/>
    <w:p w14:paraId="431058DD" w14:textId="77777777" w:rsidR="006C2662" w:rsidRDefault="006C2662" w:rsidP="006C2662">
      <w:r>
        <w:t>Indirizzo: _______________</w:t>
      </w:r>
      <w:r w:rsidR="009752BC">
        <w:t>_________________________</w:t>
      </w:r>
      <w:r>
        <w:t xml:space="preserve">Cap: ________  </w:t>
      </w:r>
      <w:r w:rsidR="009752BC">
        <w:t xml:space="preserve">    Classe: ________________  </w:t>
      </w:r>
    </w:p>
    <w:p w14:paraId="652DEF4C" w14:textId="77777777" w:rsidR="006C2662" w:rsidRDefault="006C2662" w:rsidP="006C2662"/>
    <w:p w14:paraId="2E422EB9" w14:textId="77777777" w:rsidR="006C2662" w:rsidRDefault="006C2662" w:rsidP="006C2662">
      <w:r>
        <w:t>Città/Località: ________________________________________  Provincia: _________</w:t>
      </w:r>
    </w:p>
    <w:p w14:paraId="3C072934" w14:textId="77777777" w:rsidR="006C2662" w:rsidRDefault="006C2662" w:rsidP="006C2662"/>
    <w:p w14:paraId="79C479FE" w14:textId="77777777" w:rsidR="006C2662" w:rsidRDefault="006C2662" w:rsidP="006C2662">
      <w:r>
        <w:t>Luogo Nascita: ________________________________________ Data Nascita: _______________________</w:t>
      </w:r>
      <w:r>
        <w:br/>
      </w:r>
    </w:p>
    <w:p w14:paraId="0188F7C5" w14:textId="77777777" w:rsidR="006C2662" w:rsidRDefault="006C2662" w:rsidP="006C2662">
      <w:r>
        <w:t>Cognome e Nome Papà: ___________________________________________________________________</w:t>
      </w:r>
    </w:p>
    <w:p w14:paraId="7E95E2A8" w14:textId="77777777" w:rsidR="006C2662" w:rsidRDefault="006C2662" w:rsidP="006C2662"/>
    <w:p w14:paraId="572539AC" w14:textId="77777777" w:rsidR="006C2662" w:rsidRDefault="006C2662" w:rsidP="006C2662">
      <w:r>
        <w:t>Cognome e Nome Mamma: ________________________________________________________________</w:t>
      </w:r>
    </w:p>
    <w:p w14:paraId="4A225D6A" w14:textId="77777777" w:rsidR="006C2662" w:rsidRDefault="006C2662" w:rsidP="006C2662"/>
    <w:p w14:paraId="236694DC" w14:textId="77777777" w:rsidR="006C2662" w:rsidRDefault="006C2662" w:rsidP="006C2662">
      <w:r w:rsidRPr="006C2D7E">
        <w:rPr>
          <w:b/>
        </w:rPr>
        <w:t>Recapiti telefonici</w:t>
      </w:r>
      <w: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341"/>
        <w:gridCol w:w="2342"/>
        <w:gridCol w:w="2342"/>
      </w:tblGrid>
      <w:tr w:rsidR="006C2662" w:rsidRPr="00645D5C" w14:paraId="3360DE09" w14:textId="77777777" w:rsidTr="00E3283A">
        <w:tc>
          <w:tcPr>
            <w:tcW w:w="2336" w:type="dxa"/>
          </w:tcPr>
          <w:p w14:paraId="31697E3C" w14:textId="77777777" w:rsidR="006C2662" w:rsidRPr="00645D5C" w:rsidRDefault="006C2662" w:rsidP="00E3283A"/>
        </w:tc>
        <w:tc>
          <w:tcPr>
            <w:tcW w:w="2444" w:type="dxa"/>
          </w:tcPr>
          <w:p w14:paraId="371C941F" w14:textId="77777777" w:rsidR="006C2662" w:rsidRPr="00645D5C" w:rsidRDefault="006C2662" w:rsidP="00E3283A"/>
        </w:tc>
        <w:tc>
          <w:tcPr>
            <w:tcW w:w="2445" w:type="dxa"/>
          </w:tcPr>
          <w:p w14:paraId="5E6B384F" w14:textId="77777777" w:rsidR="006C2662" w:rsidRPr="00645D5C" w:rsidRDefault="006C2662" w:rsidP="00E3283A"/>
        </w:tc>
        <w:tc>
          <w:tcPr>
            <w:tcW w:w="2445" w:type="dxa"/>
          </w:tcPr>
          <w:p w14:paraId="525C20BD" w14:textId="77777777" w:rsidR="006C2662" w:rsidRPr="00645D5C" w:rsidRDefault="006C2662" w:rsidP="00E3283A"/>
        </w:tc>
      </w:tr>
    </w:tbl>
    <w:p w14:paraId="2632BDE9" w14:textId="77777777" w:rsidR="006C2662" w:rsidRPr="00FE6086" w:rsidRDefault="006C2662" w:rsidP="006C2662">
      <w:pPr>
        <w:rPr>
          <w:sz w:val="16"/>
          <w:szCs w:val="16"/>
        </w:rPr>
      </w:pPr>
    </w:p>
    <w:p w14:paraId="03AC67CB" w14:textId="77777777" w:rsidR="006C2662" w:rsidRDefault="006C2662" w:rsidP="006C2662">
      <w:r>
        <w:t>e-mail: _________________________________________________________________________________</w:t>
      </w:r>
    </w:p>
    <w:p w14:paraId="0816898D" w14:textId="77777777" w:rsidR="006C2662" w:rsidRDefault="006C2662" w:rsidP="006C2662"/>
    <w:p w14:paraId="63A79F8A" w14:textId="77777777" w:rsidR="006C2662" w:rsidRDefault="006C2662" w:rsidP="006C2662">
      <w:pPr>
        <w:jc w:val="both"/>
      </w:pPr>
      <w:r>
        <w:t>Il sottoscritto genitore chiede l’adesione del proprio bambino all’Associazione Giochincorso per l’anno sociale 2022/2023.</w:t>
      </w:r>
    </w:p>
    <w:p w14:paraId="30A06F9D" w14:textId="77777777" w:rsidR="006C2662" w:rsidRDefault="006C2662" w:rsidP="006C2662"/>
    <w:p w14:paraId="15E6A4E4" w14:textId="77777777" w:rsidR="006C2662" w:rsidRDefault="006C2662" w:rsidP="006C2662">
      <w:r>
        <w:t>Data ___________________</w:t>
      </w:r>
      <w:r>
        <w:tab/>
      </w:r>
      <w:r>
        <w:tab/>
      </w:r>
      <w:r>
        <w:tab/>
      </w:r>
      <w:r>
        <w:tab/>
      </w:r>
      <w:r>
        <w:tab/>
        <w:t xml:space="preserve">      Firma _________________________</w:t>
      </w:r>
    </w:p>
    <w:p w14:paraId="4C5083E9" w14:textId="77777777" w:rsidR="006C2662" w:rsidRPr="00FE6086" w:rsidRDefault="006C2662" w:rsidP="003F6497">
      <w:pPr>
        <w:jc w:val="both"/>
        <w:rPr>
          <w:rFonts w:ascii="Comic Sans MS" w:hAnsi="Comic Sans MS"/>
          <w:b/>
          <w:bCs/>
          <w:sz w:val="36"/>
          <w:szCs w:val="36"/>
        </w:rPr>
      </w:pPr>
    </w:p>
    <w:p w14:paraId="47E16D9E" w14:textId="77777777" w:rsidR="006C2662" w:rsidRDefault="006C2662" w:rsidP="003F6497">
      <w:pPr>
        <w:jc w:val="both"/>
      </w:pPr>
      <w:r w:rsidRPr="004823A5">
        <w:rPr>
          <w:b/>
          <w:bCs/>
        </w:rPr>
        <w:t xml:space="preserve">Richiesta di </w:t>
      </w:r>
      <w:r>
        <w:rPr>
          <w:b/>
          <w:bCs/>
        </w:rPr>
        <w:t xml:space="preserve">Iscrizione </w:t>
      </w:r>
      <w:r w:rsidRPr="004823A5">
        <w:rPr>
          <w:b/>
          <w:bCs/>
        </w:rPr>
        <w:t>del Bambino:</w:t>
      </w:r>
      <w:r>
        <w:rPr>
          <w:b/>
          <w:bCs/>
        </w:rPr>
        <w:t xml:space="preserve"> </w:t>
      </w:r>
      <w:r w:rsidRPr="00B10DEC">
        <w:rPr>
          <w:bCs/>
        </w:rPr>
        <w:t>i</w:t>
      </w:r>
      <w:r>
        <w:t xml:space="preserve">l sottoscritto genitore chiede l’iscrizione del proprio bambino al </w:t>
      </w:r>
    </w:p>
    <w:p w14:paraId="2E37166C" w14:textId="77777777" w:rsidR="001976B1" w:rsidRDefault="006C2662" w:rsidP="001976B1">
      <w:r>
        <w:t>seguente servizio  - anno scolastico 2022</w:t>
      </w:r>
      <w:r w:rsidRPr="006A2CAD">
        <w:t>/20</w:t>
      </w:r>
      <w:r>
        <w:t>23</w:t>
      </w:r>
      <w:r w:rsidRPr="006A2CAD">
        <w:t>:</w:t>
      </w:r>
      <w:r w:rsidR="001976B1">
        <w:t>⁯</w:t>
      </w:r>
    </w:p>
    <w:p w14:paraId="126406C7" w14:textId="77777777" w:rsidR="001976B1" w:rsidRDefault="001976B1" w:rsidP="001976B1"/>
    <w:p w14:paraId="2264B618" w14:textId="77777777" w:rsidR="006C2662" w:rsidRPr="001976B1" w:rsidRDefault="001976B1" w:rsidP="001976B1">
      <w:r>
        <w:t xml:space="preserve">⁯  </w:t>
      </w:r>
      <w:r>
        <w:rPr>
          <w:rFonts w:ascii="Comic Sans MS" w:hAnsi="Comic Sans MS"/>
          <w:b/>
          <w:color w:val="000000"/>
        </w:rPr>
        <w:t>SPAZIO COMPITI</w:t>
      </w:r>
    </w:p>
    <w:p w14:paraId="0CAA7A3C" w14:textId="77777777" w:rsidR="006C2662" w:rsidRDefault="006C2662" w:rsidP="006C2662"/>
    <w:p w14:paraId="031FF62A" w14:textId="77777777" w:rsidR="009752BC" w:rsidRDefault="009752BC" w:rsidP="006C2662"/>
    <w:p w14:paraId="7C335CBB" w14:textId="77777777" w:rsidR="006C2662" w:rsidRDefault="006C2662" w:rsidP="006C2662">
      <w:r>
        <w:t>Data ___________________</w:t>
      </w:r>
      <w:r>
        <w:tab/>
      </w:r>
      <w:r>
        <w:tab/>
      </w:r>
      <w:r>
        <w:tab/>
      </w:r>
      <w:r>
        <w:tab/>
      </w:r>
      <w:r>
        <w:tab/>
        <w:t xml:space="preserve">      Firma _________________________</w:t>
      </w:r>
    </w:p>
    <w:p w14:paraId="597969F8" w14:textId="77777777" w:rsidR="006C2662" w:rsidRDefault="006C2662" w:rsidP="006C2662"/>
    <w:p w14:paraId="21E33F90" w14:textId="77777777" w:rsidR="006C2662" w:rsidRDefault="006C2662" w:rsidP="006C2662"/>
    <w:p w14:paraId="260A4371" w14:textId="77777777" w:rsidR="001976B1" w:rsidRDefault="001976B1" w:rsidP="001976B1"/>
    <w:tbl>
      <w:tblPr>
        <w:tblW w:w="0" w:type="auto"/>
        <w:jc w:val="right"/>
        <w:tblLook w:val="04A0" w:firstRow="1" w:lastRow="0" w:firstColumn="1" w:lastColumn="0" w:noHBand="0" w:noVBand="1"/>
      </w:tblPr>
      <w:tblGrid>
        <w:gridCol w:w="1134"/>
        <w:gridCol w:w="6804"/>
      </w:tblGrid>
      <w:tr w:rsidR="001976B1" w:rsidRPr="009752BC" w14:paraId="78D30BC0" w14:textId="77777777" w:rsidTr="006F1EE7">
        <w:trPr>
          <w:jc w:val="right"/>
        </w:trPr>
        <w:tc>
          <w:tcPr>
            <w:tcW w:w="1134" w:type="dxa"/>
            <w:shd w:val="clear" w:color="auto" w:fill="auto"/>
          </w:tcPr>
          <w:p w14:paraId="72CA0E81" w14:textId="77777777" w:rsidR="001976B1" w:rsidRPr="006B5536" w:rsidRDefault="001976B1" w:rsidP="006F1EE7">
            <w:pPr>
              <w:ind w:right="-427"/>
              <w:rPr>
                <w:rFonts w:ascii="Comic Sans MS" w:hAnsi="Comic Sans MS"/>
                <w:bCs/>
                <w:sz w:val="20"/>
                <w:u w:val="single"/>
              </w:rPr>
            </w:pPr>
            <w:r>
              <w:br w:type="page"/>
            </w:r>
            <w:bookmarkStart w:id="1" w:name="OLE_LINK2"/>
            <w:bookmarkStart w:id="2" w:name="OLE_LINK3"/>
            <w:bookmarkStart w:id="3" w:name="OLE_LINK4"/>
            <w:r>
              <w:rPr>
                <w:sz w:val="20"/>
              </w:rPr>
              <w:t xml:space="preserve">       </w:t>
            </w:r>
            <w:r w:rsidRPr="006B5536">
              <w:rPr>
                <w:noProof/>
                <w:sz w:val="20"/>
                <w:lang w:eastAsia="it-IT"/>
              </w:rPr>
              <w:drawing>
                <wp:inline distT="0" distB="0" distL="0" distR="0" wp14:anchorId="607834B1" wp14:editId="7E8A572B">
                  <wp:extent cx="390525" cy="352425"/>
                  <wp:effectExtent l="0" t="0" r="9525" b="9525"/>
                  <wp:docPr id="3" name="Immagine 3" descr="Immagine che contiene testo, clipart, grafica vettor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 grafica vettorial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c>
        <w:tc>
          <w:tcPr>
            <w:tcW w:w="6804" w:type="dxa"/>
            <w:shd w:val="clear" w:color="auto" w:fill="auto"/>
          </w:tcPr>
          <w:p w14:paraId="4C9B5D81" w14:textId="77777777" w:rsidR="001976B1" w:rsidRPr="00C0303A" w:rsidRDefault="001976B1" w:rsidP="006F1EE7">
            <w:pPr>
              <w:ind w:left="-107"/>
              <w:rPr>
                <w:sz w:val="18"/>
                <w:szCs w:val="18"/>
              </w:rPr>
            </w:pPr>
            <w:r w:rsidRPr="00C0303A">
              <w:rPr>
                <w:b/>
                <w:sz w:val="18"/>
                <w:szCs w:val="18"/>
              </w:rPr>
              <w:t>Associazione Giochincorso</w:t>
            </w:r>
            <w:r w:rsidRPr="00C0303A">
              <w:rPr>
                <w:rFonts w:ascii="Comic Sans MS" w:hAnsi="Comic Sans MS"/>
                <w:sz w:val="18"/>
                <w:szCs w:val="18"/>
              </w:rPr>
              <w:t xml:space="preserve"> </w:t>
            </w:r>
            <w:r w:rsidRPr="00C0303A">
              <w:rPr>
                <w:sz w:val="18"/>
                <w:szCs w:val="18"/>
              </w:rPr>
              <w:t xml:space="preserve">Via del Galgario, 6 - 24124 Bergamo </w:t>
            </w:r>
          </w:p>
          <w:p w14:paraId="7F5EF467" w14:textId="77777777" w:rsidR="001976B1" w:rsidRPr="00C76FB5" w:rsidRDefault="001976B1" w:rsidP="006F1EE7">
            <w:pPr>
              <w:ind w:right="-427"/>
              <w:rPr>
                <w:rFonts w:ascii="Comic Sans MS" w:hAnsi="Comic Sans MS"/>
                <w:bCs/>
                <w:sz w:val="20"/>
                <w:u w:val="single"/>
                <w:lang w:val="en-US"/>
              </w:rPr>
            </w:pPr>
            <w:r w:rsidRPr="00C76FB5">
              <w:rPr>
                <w:sz w:val="18"/>
                <w:szCs w:val="18"/>
                <w:lang w:val="en-US"/>
              </w:rPr>
              <w:t xml:space="preserve">tel. 035/210115 - </w:t>
            </w:r>
            <w:hyperlink r:id="rId9" w:history="1">
              <w:r w:rsidRPr="00C76FB5">
                <w:rPr>
                  <w:rStyle w:val="Collegamentoipertestuale"/>
                  <w:sz w:val="18"/>
                  <w:szCs w:val="18"/>
                  <w:lang w:val="en-US"/>
                </w:rPr>
                <w:t>info@giochincorso.it</w:t>
              </w:r>
            </w:hyperlink>
            <w:r w:rsidRPr="00C76FB5">
              <w:rPr>
                <w:sz w:val="18"/>
                <w:szCs w:val="18"/>
                <w:lang w:val="en-US"/>
              </w:rPr>
              <w:t xml:space="preserve"> – </w:t>
            </w:r>
            <w:hyperlink r:id="rId10" w:history="1">
              <w:r w:rsidRPr="00C76FB5">
                <w:rPr>
                  <w:rStyle w:val="Collegamentoipertestuale"/>
                  <w:sz w:val="18"/>
                  <w:szCs w:val="18"/>
                  <w:lang w:val="en-US"/>
                </w:rPr>
                <w:t>www.giochincorso.it</w:t>
              </w:r>
            </w:hyperlink>
            <w:r w:rsidRPr="00C76FB5">
              <w:rPr>
                <w:sz w:val="18"/>
                <w:szCs w:val="18"/>
                <w:lang w:val="en-US"/>
              </w:rPr>
              <w:t xml:space="preserve"> – C.F. 95091070160</w:t>
            </w:r>
          </w:p>
        </w:tc>
      </w:tr>
      <w:bookmarkEnd w:id="1"/>
      <w:bookmarkEnd w:id="2"/>
      <w:bookmarkEnd w:id="3"/>
    </w:tbl>
    <w:p w14:paraId="5376BA29" w14:textId="77777777" w:rsidR="001976B1" w:rsidRPr="00C76FB5" w:rsidRDefault="001976B1" w:rsidP="001976B1">
      <w:pPr>
        <w:pStyle w:val="Default"/>
        <w:ind w:right="-427"/>
        <w:rPr>
          <w:b/>
          <w:color w:val="auto"/>
          <w:sz w:val="22"/>
          <w:szCs w:val="22"/>
          <w:lang w:val="en-US"/>
        </w:rPr>
      </w:pPr>
    </w:p>
    <w:p w14:paraId="0CD0A904" w14:textId="77777777" w:rsidR="001976B1" w:rsidRPr="00D05B5B" w:rsidRDefault="001976B1" w:rsidP="001976B1">
      <w:pPr>
        <w:pStyle w:val="Default"/>
        <w:ind w:right="-427"/>
        <w:rPr>
          <w:b/>
          <w:color w:val="auto"/>
          <w:sz w:val="22"/>
          <w:szCs w:val="22"/>
        </w:rPr>
      </w:pPr>
      <w:r w:rsidRPr="00D05B5B">
        <w:rPr>
          <w:b/>
          <w:color w:val="auto"/>
          <w:sz w:val="22"/>
          <w:szCs w:val="22"/>
        </w:rPr>
        <w:t>INFORMAZIONI SUL TRATTAMENTO DEI DATI PERSONALI</w:t>
      </w:r>
    </w:p>
    <w:p w14:paraId="3BF0A411" w14:textId="77777777" w:rsidR="001976B1" w:rsidRDefault="001976B1" w:rsidP="001976B1">
      <w:pPr>
        <w:pStyle w:val="Default"/>
        <w:ind w:right="-427"/>
        <w:rPr>
          <w:color w:val="auto"/>
          <w:sz w:val="22"/>
          <w:szCs w:val="22"/>
        </w:rPr>
      </w:pPr>
      <w:r w:rsidRPr="00D05B5B">
        <w:rPr>
          <w:color w:val="auto"/>
          <w:sz w:val="22"/>
          <w:szCs w:val="22"/>
        </w:rPr>
        <w:t>ai sensi dell'articolo 13 del Regolamento (UE) 2016/679</w:t>
      </w:r>
    </w:p>
    <w:p w14:paraId="19D30110" w14:textId="77777777" w:rsidR="001976B1" w:rsidRPr="005641B5" w:rsidRDefault="001976B1" w:rsidP="001976B1">
      <w:pPr>
        <w:pStyle w:val="Default"/>
        <w:ind w:right="-427"/>
        <w:rPr>
          <w:color w:val="auto"/>
          <w:sz w:val="16"/>
          <w:szCs w:val="16"/>
        </w:rPr>
      </w:pPr>
    </w:p>
    <w:p w14:paraId="4EDC70F8" w14:textId="77777777" w:rsidR="001976B1" w:rsidRPr="00D05B5B" w:rsidRDefault="001976B1" w:rsidP="001976B1">
      <w:pPr>
        <w:pStyle w:val="Default"/>
        <w:ind w:right="-427"/>
        <w:rPr>
          <w:color w:val="auto"/>
          <w:sz w:val="20"/>
          <w:szCs w:val="20"/>
        </w:rPr>
      </w:pPr>
      <w:r w:rsidRPr="00D05B5B">
        <w:rPr>
          <w:color w:val="auto"/>
          <w:sz w:val="20"/>
          <w:szCs w:val="20"/>
        </w:rPr>
        <w:t xml:space="preserve">Gentile Signore/a, </w:t>
      </w:r>
      <w:r w:rsidRPr="00D05B5B">
        <w:rPr>
          <w:b/>
          <w:bCs/>
          <w:color w:val="auto"/>
          <w:sz w:val="20"/>
          <w:szCs w:val="20"/>
        </w:rPr>
        <w:t>ai sensi dell'articolo 13 del Regolamento (UE) 2016/679</w:t>
      </w:r>
      <w:r w:rsidRPr="00D05B5B">
        <w:rPr>
          <w:color w:val="auto"/>
          <w:sz w:val="20"/>
          <w:szCs w:val="20"/>
        </w:rPr>
        <w:t>, le forniamo le seguenti informazioni:</w:t>
      </w:r>
    </w:p>
    <w:p w14:paraId="79E6AFBC" w14:textId="77777777" w:rsidR="001976B1" w:rsidRPr="00D05B5B" w:rsidRDefault="001976B1" w:rsidP="001976B1">
      <w:pPr>
        <w:pStyle w:val="Default"/>
        <w:ind w:right="-427"/>
        <w:jc w:val="both"/>
        <w:rPr>
          <w:color w:val="auto"/>
          <w:sz w:val="20"/>
          <w:szCs w:val="20"/>
        </w:rPr>
      </w:pPr>
      <w:r w:rsidRPr="00D05B5B">
        <w:rPr>
          <w:b/>
          <w:bCs/>
          <w:color w:val="auto"/>
          <w:sz w:val="20"/>
          <w:szCs w:val="20"/>
        </w:rPr>
        <w:t xml:space="preserve">1.Chi siamo: </w:t>
      </w:r>
      <w:r w:rsidRPr="00D05B5B">
        <w:rPr>
          <w:color w:val="auto"/>
          <w:sz w:val="20"/>
          <w:szCs w:val="20"/>
        </w:rPr>
        <w:t xml:space="preserve">l’Associazione Giochincorso, con sede in Bergamo, tel. 035/210115, mail </w:t>
      </w:r>
      <w:hyperlink r:id="rId11" w:history="1">
        <w:r w:rsidRPr="00D05B5B">
          <w:rPr>
            <w:rStyle w:val="Collegamentoipertestuale"/>
            <w:sz w:val="20"/>
            <w:szCs w:val="20"/>
          </w:rPr>
          <w:t>info@giochincorso.it</w:t>
        </w:r>
      </w:hyperlink>
      <w:r w:rsidRPr="00D05B5B">
        <w:rPr>
          <w:color w:val="auto"/>
          <w:sz w:val="20"/>
          <w:szCs w:val="20"/>
        </w:rPr>
        <w:t xml:space="preserve">, PEC </w:t>
      </w:r>
      <w:hyperlink r:id="rId12" w:history="1">
        <w:r w:rsidRPr="00D05B5B">
          <w:rPr>
            <w:rStyle w:val="Collegamentoipertestuale"/>
            <w:sz w:val="20"/>
            <w:szCs w:val="20"/>
          </w:rPr>
          <w:t>info@pec.giochincorso.it</w:t>
        </w:r>
      </w:hyperlink>
      <w:r w:rsidRPr="00D05B5B">
        <w:rPr>
          <w:color w:val="auto"/>
          <w:sz w:val="20"/>
          <w:szCs w:val="20"/>
        </w:rPr>
        <w:t xml:space="preserve">. In qualità di </w:t>
      </w:r>
      <w:r w:rsidRPr="00D05B5B">
        <w:rPr>
          <w:b/>
          <w:bCs/>
          <w:color w:val="auto"/>
          <w:sz w:val="20"/>
          <w:szCs w:val="20"/>
        </w:rPr>
        <w:t>Titolare del Trattamento</w:t>
      </w:r>
      <w:r w:rsidRPr="00D05B5B">
        <w:rPr>
          <w:color w:val="auto"/>
          <w:sz w:val="20"/>
          <w:szCs w:val="20"/>
        </w:rPr>
        <w:t xml:space="preserve">, poniamo, nello svolgimento della nostra attività, massima attenzione alla sicurezza e alla riservatezza dei dati personali dei nostri soci. </w:t>
      </w:r>
      <w:r w:rsidRPr="00D05B5B">
        <w:rPr>
          <w:b/>
          <w:bCs/>
          <w:color w:val="auto"/>
          <w:sz w:val="20"/>
          <w:szCs w:val="20"/>
        </w:rPr>
        <w:t xml:space="preserve">Il Responsabile del Trattamento </w:t>
      </w:r>
      <w:r w:rsidRPr="00D05B5B">
        <w:rPr>
          <w:color w:val="auto"/>
          <w:sz w:val="20"/>
          <w:szCs w:val="20"/>
        </w:rPr>
        <w:t xml:space="preserve">è il Legale Rappresentante, Sig. Bacis Marco, tel. 340/7014384, mail </w:t>
      </w:r>
      <w:hyperlink r:id="rId13" w:history="1">
        <w:r w:rsidRPr="00D05B5B">
          <w:rPr>
            <w:rStyle w:val="Collegamentoipertestuale"/>
            <w:sz w:val="20"/>
            <w:szCs w:val="20"/>
          </w:rPr>
          <w:t>info@giochincorso.it</w:t>
        </w:r>
      </w:hyperlink>
      <w:r w:rsidRPr="00D05B5B">
        <w:rPr>
          <w:color w:val="auto"/>
          <w:sz w:val="20"/>
          <w:szCs w:val="20"/>
        </w:rPr>
        <w:t>.</w:t>
      </w:r>
    </w:p>
    <w:p w14:paraId="21F0B0BE" w14:textId="77777777" w:rsidR="001976B1" w:rsidRPr="00D05B5B" w:rsidRDefault="001976B1" w:rsidP="001976B1">
      <w:pPr>
        <w:pStyle w:val="Default"/>
        <w:ind w:right="-427"/>
        <w:jc w:val="both"/>
        <w:rPr>
          <w:color w:val="auto"/>
          <w:sz w:val="20"/>
          <w:szCs w:val="20"/>
        </w:rPr>
      </w:pPr>
      <w:r w:rsidRPr="00D05B5B">
        <w:rPr>
          <w:b/>
          <w:bCs/>
          <w:color w:val="auto"/>
          <w:sz w:val="20"/>
          <w:szCs w:val="20"/>
        </w:rPr>
        <w:t xml:space="preserve">2.Quali dati personali trattiamo e per quali finalità: </w:t>
      </w:r>
      <w:r w:rsidRPr="00D05B5B">
        <w:rPr>
          <w:color w:val="auto"/>
          <w:sz w:val="20"/>
          <w:szCs w:val="20"/>
        </w:rPr>
        <w:t>nome, cognome, data e luogo di nascita, codice fiscale, residenza e indirizzo mail, al fine di adempiere a tutte le prescrizioni di Legge in materia di associazionismo quali l’iscrizione nel libro soci, la convocazione alle assemblee, la gestione della Sua partecipazione alle attività ricreative istituzionali, l’invio della newsletter periodica relativa alle suddette attività statutarie, il rilascio di adeguata quietanza delle quote e dei corrispettivi da Lei versati. La nostra associazione non tratta dati definiti sensibili, con ciò intendendo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14:paraId="29B91CCD" w14:textId="77777777" w:rsidR="001976B1" w:rsidRPr="00D05B5B" w:rsidRDefault="001976B1" w:rsidP="001976B1">
      <w:pPr>
        <w:pStyle w:val="Default"/>
        <w:ind w:right="-427"/>
        <w:jc w:val="both"/>
        <w:rPr>
          <w:color w:val="auto"/>
          <w:sz w:val="20"/>
          <w:szCs w:val="20"/>
        </w:rPr>
      </w:pPr>
      <w:r w:rsidRPr="00D05B5B">
        <w:rPr>
          <w:b/>
          <w:bCs/>
          <w:color w:val="auto"/>
          <w:sz w:val="20"/>
          <w:szCs w:val="20"/>
        </w:rPr>
        <w:t xml:space="preserve">3.Norme alla base del trattamento dati: </w:t>
      </w:r>
      <w:r w:rsidRPr="00395680">
        <w:rPr>
          <w:bCs/>
          <w:color w:val="auto"/>
          <w:sz w:val="20"/>
          <w:szCs w:val="20"/>
        </w:rPr>
        <w:t xml:space="preserve">l’art. 13 del D. lgs. 196/2003, </w:t>
      </w:r>
      <w:r w:rsidRPr="00D05B5B">
        <w:rPr>
          <w:color w:val="auto"/>
          <w:sz w:val="20"/>
          <w:szCs w:val="20"/>
        </w:rPr>
        <w:t>l’art.36 del Codice Civile, lo Statuto dell’associazione, l’art148 del TUIR e in particolare i commi 3 e 8, l’art.4 comma 4 del DPR 633 del 1972, l’art.15 comma 1 del TUIR;</w:t>
      </w:r>
    </w:p>
    <w:p w14:paraId="3D92ABA8" w14:textId="77777777" w:rsidR="001976B1" w:rsidRPr="00D05B5B" w:rsidRDefault="001976B1" w:rsidP="001976B1">
      <w:pPr>
        <w:pStyle w:val="Default"/>
        <w:ind w:right="-427"/>
        <w:jc w:val="both"/>
        <w:rPr>
          <w:color w:val="auto"/>
          <w:sz w:val="20"/>
          <w:szCs w:val="20"/>
        </w:rPr>
      </w:pPr>
      <w:r w:rsidRPr="00D05B5B">
        <w:rPr>
          <w:color w:val="auto"/>
          <w:sz w:val="20"/>
          <w:szCs w:val="20"/>
        </w:rPr>
        <w:t>4.</w:t>
      </w:r>
      <w:r w:rsidRPr="00D05B5B">
        <w:rPr>
          <w:b/>
          <w:bCs/>
          <w:color w:val="auto"/>
          <w:sz w:val="20"/>
          <w:szCs w:val="20"/>
        </w:rPr>
        <w:t>Obbligatorietà del conferimento dati e conseguenze in caso di rifiuto</w:t>
      </w:r>
      <w:r w:rsidRPr="00D05B5B">
        <w:rPr>
          <w:color w:val="auto"/>
          <w:sz w:val="20"/>
          <w:szCs w:val="20"/>
        </w:rPr>
        <w:t xml:space="preserve">: </w:t>
      </w:r>
      <w:r w:rsidRPr="00395680">
        <w:rPr>
          <w:color w:val="auto"/>
          <w:sz w:val="20"/>
          <w:szCs w:val="20"/>
          <w:u w:val="single"/>
        </w:rPr>
        <w:t>i dati di cui al precedente punto 2 sono obbligatori. In caso di diniego a fornirli sarà impossibile instaurare il rapporto associativo</w:t>
      </w:r>
      <w:r w:rsidRPr="00D05B5B">
        <w:rPr>
          <w:color w:val="auto"/>
          <w:sz w:val="20"/>
          <w:szCs w:val="20"/>
        </w:rPr>
        <w:t>.</w:t>
      </w:r>
    </w:p>
    <w:p w14:paraId="3ED014F0" w14:textId="77777777" w:rsidR="001976B1" w:rsidRPr="00D05B5B" w:rsidRDefault="001976B1" w:rsidP="001976B1">
      <w:pPr>
        <w:pStyle w:val="Default"/>
        <w:ind w:right="-427"/>
        <w:jc w:val="both"/>
        <w:rPr>
          <w:color w:val="auto"/>
          <w:sz w:val="20"/>
          <w:szCs w:val="20"/>
        </w:rPr>
      </w:pPr>
      <w:r w:rsidRPr="00D05B5B">
        <w:rPr>
          <w:color w:val="auto"/>
          <w:sz w:val="20"/>
          <w:szCs w:val="20"/>
        </w:rPr>
        <w:t>5.</w:t>
      </w:r>
      <w:r w:rsidRPr="00D05B5B">
        <w:rPr>
          <w:b/>
          <w:bCs/>
          <w:color w:val="auto"/>
          <w:sz w:val="20"/>
          <w:szCs w:val="20"/>
        </w:rPr>
        <w:t xml:space="preserve">Il trattamento dei dati avverrà secondo le modalità </w:t>
      </w:r>
      <w:r w:rsidRPr="00D05B5B">
        <w:rPr>
          <w:color w:val="auto"/>
          <w:sz w:val="20"/>
          <w:szCs w:val="20"/>
        </w:rPr>
        <w:t>di cui all‘art.4 n.2) GDPR e precisamente: raccolta, registrazione, organizzazione, conservazione, consultazione, elaborazione, modificazione, selezione, estrazione, raffronto, utilizzo, interconnessione, blocco, comunicazione, cancellazione e distruzione dei dati. A tal scopo saranno utilizzati strumenti elettronici adeguatamente protetti dai rischi informatici, dotati di antivirus, firewall e soggetti a periodico backup e supporti cartacei, da parte di soggetti interni appositamente incaricati e adeguatamente formati in materia di tutela e sicurezza della privacy, ubicati e custoditi all’interno di locali chiusi a chiave, accessibili esclusivamente ai medesimi incaricati.</w:t>
      </w:r>
    </w:p>
    <w:p w14:paraId="4FC00AE9" w14:textId="77777777" w:rsidR="001976B1" w:rsidRPr="00D05B5B" w:rsidRDefault="001976B1" w:rsidP="001976B1">
      <w:pPr>
        <w:pStyle w:val="Default"/>
        <w:ind w:right="-427"/>
        <w:jc w:val="both"/>
        <w:rPr>
          <w:color w:val="auto"/>
          <w:sz w:val="20"/>
          <w:szCs w:val="20"/>
        </w:rPr>
      </w:pPr>
      <w:r w:rsidRPr="00D05B5B">
        <w:rPr>
          <w:color w:val="auto"/>
          <w:sz w:val="20"/>
          <w:szCs w:val="20"/>
        </w:rPr>
        <w:t>6.</w:t>
      </w:r>
      <w:r w:rsidRPr="00D05B5B">
        <w:rPr>
          <w:b/>
          <w:bCs/>
          <w:color w:val="auto"/>
          <w:sz w:val="20"/>
          <w:szCs w:val="20"/>
        </w:rPr>
        <w:t>Tempo di conservazione</w:t>
      </w:r>
      <w:r w:rsidRPr="00D05B5B">
        <w:rPr>
          <w:color w:val="auto"/>
          <w:sz w:val="20"/>
          <w:szCs w:val="20"/>
        </w:rPr>
        <w:t>: l’associazione tratterà i dati personali per il tempo necessario ad adempiere alle finalità di cui al precedente punto 2 e comunque per non oltre 10 anni dalla raccolta dei dati, termine oltre il quale verranno distrutti o resi anonimi, fatti salvi gli eventuali più ampi termini di conservazione previsti dalla Legge.</w:t>
      </w:r>
    </w:p>
    <w:p w14:paraId="156F70AD" w14:textId="77777777" w:rsidR="001976B1" w:rsidRPr="00D05B5B" w:rsidRDefault="001976B1" w:rsidP="001976B1">
      <w:pPr>
        <w:pStyle w:val="Default"/>
        <w:ind w:right="-427"/>
        <w:jc w:val="both"/>
        <w:rPr>
          <w:color w:val="auto"/>
          <w:sz w:val="20"/>
          <w:szCs w:val="20"/>
        </w:rPr>
      </w:pPr>
      <w:r w:rsidRPr="00D05B5B">
        <w:rPr>
          <w:color w:val="auto"/>
          <w:sz w:val="20"/>
          <w:szCs w:val="20"/>
        </w:rPr>
        <w:t>7.</w:t>
      </w:r>
      <w:r w:rsidRPr="00D05B5B">
        <w:rPr>
          <w:b/>
          <w:bCs/>
          <w:color w:val="auto"/>
          <w:sz w:val="20"/>
          <w:szCs w:val="20"/>
        </w:rPr>
        <w:t xml:space="preserve">Soggetti a cui saranno comunicati i dati: </w:t>
      </w:r>
      <w:r w:rsidRPr="00D05B5B">
        <w:rPr>
          <w:color w:val="auto"/>
          <w:sz w:val="20"/>
          <w:szCs w:val="20"/>
        </w:rPr>
        <w:t>all’Agenzia Assicurativa titolare della polizza assicurativa dell’Associazione per le finalità amministrative, di tesseramento e di organizzazione delle attività indicate al precedente art.2. Saranno, inoltre, comunicati all’Istituto Comprensivo/scuola di riferimento dove si svolge l’attività.</w:t>
      </w:r>
    </w:p>
    <w:p w14:paraId="6F426321" w14:textId="77777777" w:rsidR="001976B1" w:rsidRPr="00D05B5B" w:rsidRDefault="001976B1" w:rsidP="001976B1">
      <w:pPr>
        <w:pStyle w:val="Default"/>
        <w:ind w:right="-427"/>
        <w:jc w:val="both"/>
        <w:rPr>
          <w:color w:val="auto"/>
          <w:sz w:val="20"/>
          <w:szCs w:val="20"/>
        </w:rPr>
      </w:pPr>
      <w:r w:rsidRPr="00D05B5B">
        <w:rPr>
          <w:bCs/>
          <w:color w:val="auto"/>
          <w:sz w:val="20"/>
          <w:szCs w:val="20"/>
        </w:rPr>
        <w:t>8</w:t>
      </w:r>
      <w:r w:rsidRPr="00D05B5B">
        <w:rPr>
          <w:b/>
          <w:bCs/>
          <w:color w:val="auto"/>
          <w:sz w:val="20"/>
          <w:szCs w:val="20"/>
        </w:rPr>
        <w:t xml:space="preserve">.Lei ha diritto, in ogni momento, ai sensi degli articoli dal 15 al 20 del Regolamento UE n.2016/679, di: </w:t>
      </w:r>
      <w:r w:rsidRPr="00D05B5B">
        <w:rPr>
          <w:color w:val="auto"/>
          <w:sz w:val="20"/>
          <w:szCs w:val="20"/>
        </w:rPr>
        <w:t>a) chiedere la conferma dell’esistenza o meno di propri dati personali; b) ottenere le indicazioni circa le finalità del trattamento, il periodo di conservazione e gli eventuali destinatari a cui i dati personali sono stati o saranno comunicati; c) opporsi al trattamento, limitarlo, ottenere la rettifica e/o la cancellazione dei dati; d) ottenere la portabilità dei dati, ossia riceverli da un titolare del trattamento, in un formato strutturato, di uso comune e leggibile da dispositivo automatico, e trasmetterli ad un altro titolare del trattamento senza impedimenti; e) revocare il consenso in qualsiasi momento senza pregiudicare la liceità del trattamento basata sul consenso prestato prima della revoca; f) proporre reclamo al Garante per la protezione dei dati personali ovvero alla diversa autorità di controllo che sarà all’uopo istituita.</w:t>
      </w:r>
    </w:p>
    <w:p w14:paraId="60E1D15D" w14:textId="77777777" w:rsidR="001976B1" w:rsidRPr="00D05B5B" w:rsidRDefault="001976B1" w:rsidP="001976B1">
      <w:pPr>
        <w:pStyle w:val="Default"/>
        <w:ind w:right="-427"/>
        <w:jc w:val="both"/>
        <w:rPr>
          <w:color w:val="auto"/>
          <w:sz w:val="20"/>
          <w:szCs w:val="20"/>
        </w:rPr>
      </w:pPr>
      <w:r w:rsidRPr="00D05B5B">
        <w:rPr>
          <w:color w:val="auto"/>
          <w:sz w:val="20"/>
          <w:szCs w:val="20"/>
        </w:rPr>
        <w:t>9.</w:t>
      </w:r>
      <w:r w:rsidRPr="00D05B5B">
        <w:rPr>
          <w:b/>
          <w:bCs/>
          <w:color w:val="auto"/>
          <w:sz w:val="20"/>
          <w:szCs w:val="20"/>
        </w:rPr>
        <w:t>Potrà esercitare i diritti di cui al precedente art.8</w:t>
      </w:r>
      <w:r w:rsidRPr="00D05B5B">
        <w:rPr>
          <w:color w:val="auto"/>
          <w:sz w:val="20"/>
          <w:szCs w:val="20"/>
        </w:rPr>
        <w:t>, facendone istanza al Titolare del Trattamento, tramite lettera raccomandata, PEC o mail. La Sua richiesta sarà soddisfatta entro 30 giorni dalla relativa ricezione.</w:t>
      </w:r>
    </w:p>
    <w:p w14:paraId="5229B7AC" w14:textId="77777777" w:rsidR="001976B1" w:rsidRPr="00D05B5B" w:rsidRDefault="001976B1" w:rsidP="001976B1">
      <w:pPr>
        <w:pStyle w:val="Default"/>
        <w:ind w:right="-427"/>
        <w:jc w:val="both"/>
        <w:rPr>
          <w:b/>
          <w:bCs/>
          <w:color w:val="auto"/>
          <w:sz w:val="20"/>
          <w:szCs w:val="20"/>
        </w:rPr>
      </w:pPr>
      <w:r w:rsidRPr="00D05B5B">
        <w:rPr>
          <w:bCs/>
          <w:color w:val="auto"/>
          <w:sz w:val="20"/>
          <w:szCs w:val="20"/>
        </w:rPr>
        <w:t>10</w:t>
      </w:r>
      <w:r w:rsidRPr="00D05B5B">
        <w:rPr>
          <w:b/>
          <w:bCs/>
          <w:color w:val="auto"/>
          <w:sz w:val="20"/>
          <w:szCs w:val="20"/>
        </w:rPr>
        <w:t>.Nessun trattamento dei dati alimenta presso il Titolare o presso terzi un processo decisionale automatizzato, compresa la profilazione.</w:t>
      </w:r>
    </w:p>
    <w:p w14:paraId="257827FD" w14:textId="77777777" w:rsidR="001976B1" w:rsidRPr="00CA69F4" w:rsidRDefault="001976B1" w:rsidP="001976B1">
      <w:pPr>
        <w:pStyle w:val="Default"/>
        <w:ind w:right="-427"/>
        <w:jc w:val="both"/>
        <w:rPr>
          <w:color w:val="auto"/>
          <w:sz w:val="22"/>
          <w:szCs w:val="22"/>
        </w:rPr>
      </w:pPr>
    </w:p>
    <w:p w14:paraId="0DA2DAF9" w14:textId="77777777" w:rsidR="001976B1" w:rsidRPr="00CA69F4" w:rsidRDefault="001976B1" w:rsidP="001976B1">
      <w:pPr>
        <w:pStyle w:val="Default"/>
        <w:ind w:right="-427"/>
        <w:jc w:val="center"/>
        <w:rPr>
          <w:color w:val="auto"/>
          <w:sz w:val="22"/>
          <w:szCs w:val="22"/>
        </w:rPr>
      </w:pPr>
      <w:r w:rsidRPr="00CA69F4">
        <w:rPr>
          <w:b/>
          <w:bCs/>
          <w:color w:val="auto"/>
          <w:sz w:val="22"/>
          <w:szCs w:val="22"/>
        </w:rPr>
        <w:t>CONSENSO AL TRATTAMENTO DEI DATI PERSONALI</w:t>
      </w:r>
    </w:p>
    <w:p w14:paraId="3BB72F91" w14:textId="77777777" w:rsidR="001976B1" w:rsidRPr="00CA69F4" w:rsidRDefault="001976B1" w:rsidP="001976B1">
      <w:pPr>
        <w:pStyle w:val="Default"/>
        <w:ind w:right="-427"/>
        <w:jc w:val="both"/>
        <w:rPr>
          <w:color w:val="auto"/>
          <w:sz w:val="22"/>
          <w:szCs w:val="22"/>
        </w:rPr>
      </w:pPr>
    </w:p>
    <w:p w14:paraId="7DA88E7C" w14:textId="77777777" w:rsidR="001976B1" w:rsidRPr="00CA69F4" w:rsidRDefault="001976B1" w:rsidP="001976B1">
      <w:pPr>
        <w:pStyle w:val="Default"/>
        <w:ind w:right="-427"/>
        <w:jc w:val="both"/>
        <w:rPr>
          <w:color w:val="auto"/>
          <w:sz w:val="22"/>
          <w:szCs w:val="22"/>
        </w:rPr>
      </w:pPr>
      <w:r w:rsidRPr="00CA69F4">
        <w:rPr>
          <w:color w:val="auto"/>
          <w:sz w:val="22"/>
          <w:szCs w:val="22"/>
        </w:rPr>
        <w:t xml:space="preserve">Io sottoscritto/a________________________________________________(genitore/tutore) del </w:t>
      </w:r>
    </w:p>
    <w:p w14:paraId="466F2FD2" w14:textId="77777777" w:rsidR="001976B1" w:rsidRPr="00CA69F4" w:rsidRDefault="001976B1" w:rsidP="001976B1">
      <w:pPr>
        <w:pStyle w:val="Default"/>
        <w:ind w:right="-427"/>
        <w:jc w:val="both"/>
        <w:rPr>
          <w:color w:val="auto"/>
          <w:sz w:val="22"/>
          <w:szCs w:val="22"/>
        </w:rPr>
      </w:pPr>
    </w:p>
    <w:p w14:paraId="328A6009" w14:textId="77777777" w:rsidR="001976B1" w:rsidRPr="00CA69F4" w:rsidRDefault="001976B1" w:rsidP="001976B1">
      <w:pPr>
        <w:pStyle w:val="Default"/>
        <w:ind w:right="-427"/>
        <w:jc w:val="both"/>
        <w:rPr>
          <w:color w:val="auto"/>
          <w:sz w:val="22"/>
          <w:szCs w:val="22"/>
        </w:rPr>
      </w:pPr>
      <w:r w:rsidRPr="00CA69F4">
        <w:rPr>
          <w:color w:val="auto"/>
          <w:sz w:val="22"/>
          <w:szCs w:val="22"/>
        </w:rPr>
        <w:t>bambino _____________________________</w:t>
      </w:r>
      <w:r>
        <w:rPr>
          <w:color w:val="auto"/>
          <w:sz w:val="22"/>
          <w:szCs w:val="22"/>
        </w:rPr>
        <w:t>_________</w:t>
      </w:r>
      <w:r w:rsidRPr="00CA69F4">
        <w:rPr>
          <w:color w:val="auto"/>
          <w:sz w:val="22"/>
          <w:szCs w:val="22"/>
        </w:rPr>
        <w:t xml:space="preserve">_______________alla luce dell’informativa ricevuta, </w:t>
      </w:r>
    </w:p>
    <w:p w14:paraId="0192FD75" w14:textId="77777777" w:rsidR="001976B1" w:rsidRPr="00CA69F4" w:rsidRDefault="001976B1" w:rsidP="001976B1">
      <w:pPr>
        <w:pStyle w:val="Default"/>
        <w:ind w:right="-427"/>
        <w:jc w:val="both"/>
        <w:rPr>
          <w:color w:val="auto"/>
          <w:sz w:val="22"/>
          <w:szCs w:val="22"/>
        </w:rPr>
      </w:pPr>
    </w:p>
    <w:p w14:paraId="7F123037" w14:textId="77777777" w:rsidR="001976B1" w:rsidRPr="00CA69F4" w:rsidRDefault="001976B1" w:rsidP="001976B1">
      <w:pPr>
        <w:pStyle w:val="Default"/>
        <w:ind w:right="-427"/>
        <w:jc w:val="both"/>
        <w:rPr>
          <w:color w:val="auto"/>
          <w:sz w:val="22"/>
          <w:szCs w:val="22"/>
        </w:rPr>
      </w:pPr>
      <w:r w:rsidRPr="00CA69F4">
        <w:rPr>
          <w:rFonts w:ascii="Cambria Math" w:hAnsi="Cambria Math" w:cs="Cambria Math"/>
          <w:color w:val="auto"/>
          <w:sz w:val="22"/>
          <w:szCs w:val="22"/>
        </w:rPr>
        <w:t>◻</w:t>
      </w:r>
      <w:r>
        <w:rPr>
          <w:rFonts w:ascii="Cambria Math" w:hAnsi="Cambria Math" w:cs="Cambria Math"/>
          <w:color w:val="auto"/>
          <w:sz w:val="22"/>
          <w:szCs w:val="22"/>
        </w:rPr>
        <w:t xml:space="preserve"> </w:t>
      </w:r>
      <w:r w:rsidRPr="00CA69F4">
        <w:rPr>
          <w:color w:val="auto"/>
          <w:sz w:val="22"/>
          <w:szCs w:val="22"/>
        </w:rPr>
        <w:t>esprimo il consenso</w:t>
      </w:r>
    </w:p>
    <w:p w14:paraId="77D0AF74" w14:textId="77777777" w:rsidR="001976B1" w:rsidRPr="00CA69F4" w:rsidRDefault="001976B1" w:rsidP="001976B1">
      <w:pPr>
        <w:pStyle w:val="Default"/>
        <w:ind w:right="-427"/>
        <w:jc w:val="both"/>
        <w:rPr>
          <w:color w:val="auto"/>
          <w:sz w:val="22"/>
          <w:szCs w:val="22"/>
        </w:rPr>
      </w:pPr>
    </w:p>
    <w:p w14:paraId="1BE7FC17" w14:textId="77777777" w:rsidR="001976B1" w:rsidRPr="00CA69F4" w:rsidRDefault="001976B1" w:rsidP="001976B1">
      <w:pPr>
        <w:pStyle w:val="Default"/>
        <w:ind w:right="-427"/>
        <w:jc w:val="both"/>
        <w:rPr>
          <w:color w:val="auto"/>
          <w:sz w:val="22"/>
          <w:szCs w:val="22"/>
        </w:rPr>
      </w:pPr>
      <w:r w:rsidRPr="00CA69F4">
        <w:rPr>
          <w:rFonts w:ascii="Cambria Math" w:hAnsi="Cambria Math" w:cs="Cambria Math"/>
          <w:color w:val="auto"/>
          <w:sz w:val="22"/>
          <w:szCs w:val="22"/>
        </w:rPr>
        <w:t>◻</w:t>
      </w:r>
      <w:r>
        <w:rPr>
          <w:rFonts w:ascii="Cambria Math" w:hAnsi="Cambria Math" w:cs="Cambria Math"/>
          <w:color w:val="auto"/>
          <w:sz w:val="22"/>
          <w:szCs w:val="22"/>
        </w:rPr>
        <w:t xml:space="preserve"> </w:t>
      </w:r>
      <w:r w:rsidRPr="00CA69F4">
        <w:rPr>
          <w:color w:val="auto"/>
          <w:sz w:val="22"/>
          <w:szCs w:val="22"/>
        </w:rPr>
        <w:t xml:space="preserve">NON esprimo il consenso </w:t>
      </w:r>
      <w:r>
        <w:rPr>
          <w:color w:val="auto"/>
          <w:sz w:val="22"/>
          <w:szCs w:val="22"/>
        </w:rPr>
        <w:t>(si veda precedente art.4)</w:t>
      </w:r>
    </w:p>
    <w:p w14:paraId="2DBEB714" w14:textId="77777777" w:rsidR="001976B1" w:rsidRPr="00CA69F4" w:rsidRDefault="001976B1" w:rsidP="001976B1">
      <w:pPr>
        <w:pStyle w:val="Default"/>
        <w:ind w:right="-427"/>
        <w:jc w:val="both"/>
        <w:rPr>
          <w:color w:val="auto"/>
          <w:sz w:val="22"/>
          <w:szCs w:val="22"/>
        </w:rPr>
      </w:pPr>
    </w:p>
    <w:p w14:paraId="08824100" w14:textId="77777777" w:rsidR="001976B1" w:rsidRPr="00CA69F4" w:rsidRDefault="001976B1" w:rsidP="001976B1">
      <w:pPr>
        <w:pStyle w:val="Default"/>
        <w:ind w:right="-427"/>
        <w:jc w:val="both"/>
        <w:rPr>
          <w:color w:val="auto"/>
          <w:sz w:val="22"/>
          <w:szCs w:val="22"/>
        </w:rPr>
      </w:pPr>
      <w:r w:rsidRPr="00CA69F4">
        <w:rPr>
          <w:color w:val="auto"/>
          <w:sz w:val="22"/>
          <w:szCs w:val="22"/>
        </w:rPr>
        <w:t>al trattamento dei miei dati personali e dei dati personali del minore da me rappresentato, per le finalità di cui all’art.2 dell’informativa stessa.</w:t>
      </w:r>
    </w:p>
    <w:p w14:paraId="08046276" w14:textId="77777777" w:rsidR="001976B1" w:rsidRPr="00CA69F4" w:rsidRDefault="001976B1" w:rsidP="001976B1">
      <w:pPr>
        <w:pStyle w:val="Default"/>
        <w:ind w:right="-427"/>
        <w:jc w:val="both"/>
        <w:rPr>
          <w:color w:val="auto"/>
          <w:sz w:val="22"/>
          <w:szCs w:val="22"/>
        </w:rPr>
      </w:pPr>
    </w:p>
    <w:p w14:paraId="2B420AF5" w14:textId="77777777" w:rsidR="001976B1" w:rsidRPr="00D05B5B" w:rsidRDefault="001976B1" w:rsidP="001976B1">
      <w:pPr>
        <w:ind w:right="-427"/>
        <w:rPr>
          <w:rFonts w:ascii="Comic Sans MS" w:hAnsi="Comic Sans MS"/>
          <w:b/>
          <w:bCs/>
          <w:sz w:val="20"/>
          <w:szCs w:val="20"/>
        </w:rPr>
      </w:pPr>
      <w:r w:rsidRPr="00CA69F4">
        <w:t>Luogo e data_________________</w:t>
      </w:r>
      <w:r>
        <w:t xml:space="preserve">______    </w:t>
      </w:r>
      <w:r w:rsidRPr="00CA69F4">
        <w:t>Firma dell’interessato______________________________________</w:t>
      </w:r>
    </w:p>
    <w:sectPr w:rsidR="001976B1" w:rsidRPr="00D05B5B" w:rsidSect="00A07991">
      <w:pgSz w:w="11906" w:h="16838"/>
      <w:pgMar w:top="567" w:right="1021" w:bottom="90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07991"/>
    <w:rsid w:val="00137FDA"/>
    <w:rsid w:val="001666EF"/>
    <w:rsid w:val="001976B1"/>
    <w:rsid w:val="00246FFC"/>
    <w:rsid w:val="002843BC"/>
    <w:rsid w:val="003F6497"/>
    <w:rsid w:val="004A57CE"/>
    <w:rsid w:val="005C6301"/>
    <w:rsid w:val="00617A76"/>
    <w:rsid w:val="006729A0"/>
    <w:rsid w:val="006C2662"/>
    <w:rsid w:val="00700E81"/>
    <w:rsid w:val="00750508"/>
    <w:rsid w:val="00866598"/>
    <w:rsid w:val="008A63DA"/>
    <w:rsid w:val="00970182"/>
    <w:rsid w:val="009752BC"/>
    <w:rsid w:val="00A07991"/>
    <w:rsid w:val="00B7148A"/>
    <w:rsid w:val="00BB25C7"/>
    <w:rsid w:val="00C12E08"/>
    <w:rsid w:val="00C14067"/>
    <w:rsid w:val="00C72DCA"/>
    <w:rsid w:val="00C8528C"/>
    <w:rsid w:val="00ED66A2"/>
    <w:rsid w:val="00F11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7DA8"/>
  <w15:docId w15:val="{9590B819-E1CA-47A3-AD2D-FCC94DA7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4067"/>
  </w:style>
  <w:style w:type="paragraph" w:styleId="Titolo1">
    <w:name w:val="heading 1"/>
    <w:basedOn w:val="Normale"/>
    <w:link w:val="Titolo1Carattere"/>
    <w:uiPriority w:val="9"/>
    <w:qFormat/>
    <w:rsid w:val="00A079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8">
    <w:name w:val="heading 8"/>
    <w:basedOn w:val="Normale"/>
    <w:next w:val="Normale"/>
    <w:link w:val="Titolo8Carattere"/>
    <w:uiPriority w:val="9"/>
    <w:semiHidden/>
    <w:unhideWhenUsed/>
    <w:qFormat/>
    <w:rsid w:val="006C266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7991"/>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A07991"/>
    <w:rPr>
      <w:b/>
      <w:bCs/>
    </w:rPr>
  </w:style>
  <w:style w:type="paragraph" w:styleId="Testofumetto">
    <w:name w:val="Balloon Text"/>
    <w:basedOn w:val="Normale"/>
    <w:link w:val="TestofumettoCarattere"/>
    <w:uiPriority w:val="99"/>
    <w:semiHidden/>
    <w:unhideWhenUsed/>
    <w:rsid w:val="00A0799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7991"/>
    <w:rPr>
      <w:rFonts w:ascii="Tahoma" w:hAnsi="Tahoma" w:cs="Tahoma"/>
      <w:sz w:val="16"/>
      <w:szCs w:val="16"/>
    </w:rPr>
  </w:style>
  <w:style w:type="character" w:customStyle="1" w:styleId="Titolo8Carattere">
    <w:name w:val="Titolo 8 Carattere"/>
    <w:basedOn w:val="Carpredefinitoparagrafo"/>
    <w:link w:val="Titolo8"/>
    <w:uiPriority w:val="9"/>
    <w:semiHidden/>
    <w:rsid w:val="006C2662"/>
    <w:rPr>
      <w:rFonts w:asciiTheme="majorHAnsi" w:eastAsiaTheme="majorEastAsia" w:hAnsiTheme="majorHAnsi" w:cstheme="majorBidi"/>
      <w:color w:val="404040" w:themeColor="text1" w:themeTint="BF"/>
      <w:sz w:val="20"/>
      <w:szCs w:val="20"/>
    </w:rPr>
  </w:style>
  <w:style w:type="character" w:styleId="Collegamentoipertestuale">
    <w:name w:val="Hyperlink"/>
    <w:rsid w:val="006C2662"/>
    <w:rPr>
      <w:color w:val="0000FF"/>
      <w:u w:val="single"/>
    </w:rPr>
  </w:style>
  <w:style w:type="paragraph" w:styleId="Corpodeltesto2">
    <w:name w:val="Body Text 2"/>
    <w:basedOn w:val="Normale"/>
    <w:link w:val="Corpodeltesto2Carattere"/>
    <w:rsid w:val="006C2662"/>
    <w:pPr>
      <w:spacing w:line="240" w:lineRule="auto"/>
    </w:pPr>
    <w:rPr>
      <w:rFonts w:ascii="Times New Roman" w:eastAsia="Times New Roman" w:hAnsi="Times New Roman" w:cs="Times New Roman"/>
      <w:sz w:val="20"/>
      <w:szCs w:val="24"/>
      <w:lang w:eastAsia="it-IT"/>
    </w:rPr>
  </w:style>
  <w:style w:type="character" w:customStyle="1" w:styleId="Corpodeltesto2Carattere">
    <w:name w:val="Corpo del testo 2 Carattere"/>
    <w:basedOn w:val="Carpredefinitoparagrafo"/>
    <w:link w:val="Corpodeltesto2"/>
    <w:rsid w:val="006C2662"/>
    <w:rPr>
      <w:rFonts w:ascii="Times New Roman" w:eastAsia="Times New Roman" w:hAnsi="Times New Roman" w:cs="Times New Roman"/>
      <w:sz w:val="20"/>
      <w:szCs w:val="24"/>
      <w:lang w:eastAsia="it-IT"/>
    </w:rPr>
  </w:style>
  <w:style w:type="paragraph" w:customStyle="1" w:styleId="Default">
    <w:name w:val="Default"/>
    <w:rsid w:val="001976B1"/>
    <w:pPr>
      <w:autoSpaceDE w:val="0"/>
      <w:autoSpaceDN w:val="0"/>
      <w:adjustRightInd w:val="0"/>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3959">
      <w:bodyDiv w:val="1"/>
      <w:marLeft w:val="0"/>
      <w:marRight w:val="0"/>
      <w:marTop w:val="0"/>
      <w:marBottom w:val="0"/>
      <w:divBdr>
        <w:top w:val="none" w:sz="0" w:space="0" w:color="auto"/>
        <w:left w:val="none" w:sz="0" w:space="0" w:color="auto"/>
        <w:bottom w:val="none" w:sz="0" w:space="0" w:color="auto"/>
        <w:right w:val="none" w:sz="0" w:space="0" w:color="auto"/>
      </w:divBdr>
      <w:divsChild>
        <w:div w:id="1908149356">
          <w:marLeft w:val="0"/>
          <w:marRight w:val="0"/>
          <w:marTop w:val="0"/>
          <w:marBottom w:val="0"/>
          <w:divBdr>
            <w:top w:val="none" w:sz="0" w:space="0" w:color="auto"/>
            <w:left w:val="none" w:sz="0" w:space="0" w:color="auto"/>
            <w:bottom w:val="none" w:sz="0" w:space="0" w:color="auto"/>
            <w:right w:val="none" w:sz="0" w:space="0" w:color="auto"/>
          </w:divBdr>
          <w:divsChild>
            <w:div w:id="1184397874">
              <w:marLeft w:val="0"/>
              <w:marRight w:val="0"/>
              <w:marTop w:val="0"/>
              <w:marBottom w:val="0"/>
              <w:divBdr>
                <w:top w:val="none" w:sz="0" w:space="0" w:color="auto"/>
                <w:left w:val="none" w:sz="0" w:space="0" w:color="auto"/>
                <w:bottom w:val="none" w:sz="0" w:space="0" w:color="auto"/>
                <w:right w:val="none" w:sz="0" w:space="0" w:color="auto"/>
              </w:divBdr>
              <w:divsChild>
                <w:div w:id="984430874">
                  <w:marLeft w:val="0"/>
                  <w:marRight w:val="0"/>
                  <w:marTop w:val="0"/>
                  <w:marBottom w:val="0"/>
                  <w:divBdr>
                    <w:top w:val="none" w:sz="0" w:space="0" w:color="auto"/>
                    <w:left w:val="none" w:sz="0" w:space="0" w:color="auto"/>
                    <w:bottom w:val="none" w:sz="0" w:space="0" w:color="auto"/>
                    <w:right w:val="none" w:sz="0" w:space="0" w:color="auto"/>
                  </w:divBdr>
                  <w:divsChild>
                    <w:div w:id="974288125">
                      <w:marLeft w:val="0"/>
                      <w:marRight w:val="0"/>
                      <w:marTop w:val="0"/>
                      <w:marBottom w:val="0"/>
                      <w:divBdr>
                        <w:top w:val="none" w:sz="0" w:space="0" w:color="auto"/>
                        <w:left w:val="none" w:sz="0" w:space="0" w:color="auto"/>
                        <w:bottom w:val="none" w:sz="0" w:space="0" w:color="auto"/>
                        <w:right w:val="none" w:sz="0" w:space="0" w:color="auto"/>
                      </w:divBdr>
                      <w:divsChild>
                        <w:div w:id="1356611363">
                          <w:marLeft w:val="0"/>
                          <w:marRight w:val="0"/>
                          <w:marTop w:val="0"/>
                          <w:marBottom w:val="0"/>
                          <w:divBdr>
                            <w:top w:val="none" w:sz="0" w:space="0" w:color="auto"/>
                            <w:left w:val="none" w:sz="0" w:space="0" w:color="auto"/>
                            <w:bottom w:val="none" w:sz="0" w:space="0" w:color="auto"/>
                            <w:right w:val="none" w:sz="0" w:space="0" w:color="auto"/>
                          </w:divBdr>
                          <w:divsChild>
                            <w:div w:id="1379629025">
                              <w:marLeft w:val="0"/>
                              <w:marRight w:val="0"/>
                              <w:marTop w:val="0"/>
                              <w:marBottom w:val="0"/>
                              <w:divBdr>
                                <w:top w:val="none" w:sz="0" w:space="0" w:color="auto"/>
                                <w:left w:val="none" w:sz="0" w:space="0" w:color="auto"/>
                                <w:bottom w:val="none" w:sz="0" w:space="0" w:color="auto"/>
                                <w:right w:val="none" w:sz="0" w:space="0" w:color="auto"/>
                              </w:divBdr>
                              <w:divsChild>
                                <w:div w:id="835194523">
                                  <w:marLeft w:val="0"/>
                                  <w:marRight w:val="0"/>
                                  <w:marTop w:val="0"/>
                                  <w:marBottom w:val="0"/>
                                  <w:divBdr>
                                    <w:top w:val="none" w:sz="0" w:space="0" w:color="auto"/>
                                    <w:left w:val="none" w:sz="0" w:space="0" w:color="auto"/>
                                    <w:bottom w:val="none" w:sz="0" w:space="0" w:color="auto"/>
                                    <w:right w:val="none" w:sz="0" w:space="0" w:color="auto"/>
                                  </w:divBdr>
                                  <w:divsChild>
                                    <w:div w:id="2004777024">
                                      <w:marLeft w:val="0"/>
                                      <w:marRight w:val="0"/>
                                      <w:marTop w:val="45"/>
                                      <w:marBottom w:val="0"/>
                                      <w:divBdr>
                                        <w:top w:val="none" w:sz="0" w:space="0" w:color="auto"/>
                                        <w:left w:val="none" w:sz="0" w:space="0" w:color="auto"/>
                                        <w:bottom w:val="none" w:sz="0" w:space="0" w:color="auto"/>
                                        <w:right w:val="none" w:sz="0" w:space="0" w:color="auto"/>
                                      </w:divBdr>
                                    </w:div>
                                    <w:div w:id="14330128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23704463">
                              <w:marLeft w:val="0"/>
                              <w:marRight w:val="0"/>
                              <w:marTop w:val="0"/>
                              <w:marBottom w:val="0"/>
                              <w:divBdr>
                                <w:top w:val="none" w:sz="0" w:space="0" w:color="auto"/>
                                <w:left w:val="none" w:sz="0" w:space="0" w:color="auto"/>
                                <w:bottom w:val="none" w:sz="0" w:space="0" w:color="auto"/>
                                <w:right w:val="none" w:sz="0" w:space="0" w:color="auto"/>
                              </w:divBdr>
                            </w:div>
                            <w:div w:id="17396052">
                              <w:marLeft w:val="0"/>
                              <w:marRight w:val="0"/>
                              <w:marTop w:val="0"/>
                              <w:marBottom w:val="0"/>
                              <w:divBdr>
                                <w:top w:val="none" w:sz="0" w:space="0" w:color="auto"/>
                                <w:left w:val="none" w:sz="0" w:space="0" w:color="auto"/>
                                <w:bottom w:val="none" w:sz="0" w:space="0" w:color="auto"/>
                                <w:right w:val="none" w:sz="0" w:space="0" w:color="auto"/>
                              </w:divBdr>
                              <w:divsChild>
                                <w:div w:id="1361322262">
                                  <w:marLeft w:val="240"/>
                                  <w:marRight w:val="240"/>
                                  <w:marTop w:val="0"/>
                                  <w:marBottom w:val="120"/>
                                  <w:divBdr>
                                    <w:top w:val="none" w:sz="0" w:space="0" w:color="auto"/>
                                    <w:left w:val="none" w:sz="0" w:space="0" w:color="auto"/>
                                    <w:bottom w:val="none" w:sz="0" w:space="0" w:color="auto"/>
                                    <w:right w:val="none" w:sz="0" w:space="0" w:color="auto"/>
                                  </w:divBdr>
                                </w:div>
                                <w:div w:id="14959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iochincorso.it" TargetMode="External"/><Relationship Id="rId13" Type="http://schemas.openxmlformats.org/officeDocument/2006/relationships/hyperlink" Target="mailto:info@giochincorso.i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pec.giochincors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giochincorso.it" TargetMode="External"/><Relationship Id="rId11" Type="http://schemas.openxmlformats.org/officeDocument/2006/relationships/hyperlink" Target="mailto:info@giochincorso.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iochincorso.it" TargetMode="External"/><Relationship Id="rId4" Type="http://schemas.openxmlformats.org/officeDocument/2006/relationships/webSettings" Target="webSettings.xml"/><Relationship Id="rId9" Type="http://schemas.openxmlformats.org/officeDocument/2006/relationships/hyperlink" Target="mailto:info@giochincors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7437-C61A-423C-B895-A15FB5C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6746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Sindaco</dc:creator>
  <cp:lastModifiedBy>Sociali2</cp:lastModifiedBy>
  <cp:revision>5</cp:revision>
  <cp:lastPrinted>2019-12-16T16:09:00Z</cp:lastPrinted>
  <dcterms:created xsi:type="dcterms:W3CDTF">2022-05-30T09:04:00Z</dcterms:created>
  <dcterms:modified xsi:type="dcterms:W3CDTF">2022-06-07T09:55:00Z</dcterms:modified>
</cp:coreProperties>
</file>